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5D0F" w14:textId="35AA76AE" w:rsidR="00C450C9" w:rsidRPr="00150248" w:rsidRDefault="007B44E9" w:rsidP="00150248">
      <w:pPr>
        <w:rPr>
          <w:rFonts w:ascii="游明朝" w:eastAsia="游明朝" w:hAnsi="游明朝" w:hint="default"/>
          <w:szCs w:val="21"/>
        </w:rPr>
      </w:pPr>
      <w:r w:rsidRPr="00150248">
        <w:rPr>
          <w:rFonts w:ascii="游明朝" w:eastAsia="游明朝" w:hAnsi="游明朝"/>
          <w:szCs w:val="21"/>
        </w:rPr>
        <w:t>【</w:t>
      </w:r>
      <w:r w:rsidR="00A13B83" w:rsidRPr="00150248">
        <w:rPr>
          <w:rFonts w:ascii="游明朝" w:eastAsia="游明朝" w:hAnsi="游明朝"/>
          <w:szCs w:val="21"/>
        </w:rPr>
        <w:t>様式</w:t>
      </w:r>
      <w:r w:rsidR="008F3037">
        <w:rPr>
          <w:rFonts w:ascii="游明朝" w:eastAsia="游明朝" w:hAnsi="游明朝"/>
          <w:szCs w:val="21"/>
        </w:rPr>
        <w:t>３</w:t>
      </w:r>
      <w:r w:rsidRPr="00150248">
        <w:rPr>
          <w:rFonts w:ascii="游明朝" w:eastAsia="游明朝" w:hAnsi="游明朝"/>
          <w:szCs w:val="21"/>
        </w:rPr>
        <w:t>】</w:t>
      </w:r>
    </w:p>
    <w:tbl>
      <w:tblPr>
        <w:tblW w:w="0" w:type="auto"/>
        <w:tblInd w:w="114" w:type="dxa"/>
        <w:tblLayout w:type="fixed"/>
        <w:tblCellMar>
          <w:left w:w="0" w:type="dxa"/>
          <w:right w:w="0" w:type="dxa"/>
        </w:tblCellMar>
        <w:tblLook w:val="0000" w:firstRow="0" w:lastRow="0" w:firstColumn="0" w:lastColumn="0" w:noHBand="0" w:noVBand="0"/>
      </w:tblPr>
      <w:tblGrid>
        <w:gridCol w:w="8375"/>
      </w:tblGrid>
      <w:tr w:rsidR="00C450C9" w:rsidRPr="00150248" w14:paraId="41B556AC" w14:textId="77777777" w:rsidTr="00150248">
        <w:trPr>
          <w:trHeight w:val="357"/>
        </w:trPr>
        <w:tc>
          <w:tcPr>
            <w:tcW w:w="8375" w:type="dxa"/>
            <w:vMerge w:val="restart"/>
            <w:tcBorders>
              <w:top w:val="single" w:sz="4" w:space="0" w:color="000000"/>
              <w:left w:val="single" w:sz="4" w:space="0" w:color="000000"/>
              <w:bottom w:val="nil"/>
              <w:right w:val="single" w:sz="4" w:space="0" w:color="000000"/>
            </w:tcBorders>
            <w:tcMar>
              <w:left w:w="49" w:type="dxa"/>
              <w:right w:w="49" w:type="dxa"/>
            </w:tcMar>
          </w:tcPr>
          <w:p w14:paraId="3EC3FC24" w14:textId="77777777" w:rsidR="00C450C9" w:rsidRPr="00150248" w:rsidRDefault="00C450C9" w:rsidP="00150248">
            <w:pPr>
              <w:rPr>
                <w:rFonts w:ascii="游明朝" w:eastAsia="游明朝" w:hAnsi="游明朝" w:hint="default"/>
                <w:szCs w:val="21"/>
              </w:rPr>
            </w:pPr>
          </w:p>
          <w:p w14:paraId="7FACB5EF" w14:textId="77777777" w:rsidR="00C450C9" w:rsidRPr="00150248" w:rsidRDefault="00A13B83" w:rsidP="00150248">
            <w:pPr>
              <w:jc w:val="center"/>
              <w:rPr>
                <w:rFonts w:ascii="游明朝" w:eastAsia="游明朝" w:hAnsi="游明朝" w:hint="default"/>
                <w:szCs w:val="21"/>
              </w:rPr>
            </w:pPr>
            <w:r w:rsidRPr="00150248">
              <w:rPr>
                <w:rFonts w:ascii="游明朝" w:eastAsia="游明朝" w:hAnsi="游明朝"/>
                <w:spacing w:val="-1"/>
                <w:szCs w:val="21"/>
              </w:rPr>
              <w:t>誓　約　書</w:t>
            </w:r>
          </w:p>
          <w:p w14:paraId="1FCC8F42" w14:textId="77777777" w:rsidR="00C450C9" w:rsidRPr="00150248" w:rsidRDefault="00C450C9" w:rsidP="00150248">
            <w:pPr>
              <w:rPr>
                <w:rFonts w:ascii="游明朝" w:eastAsia="游明朝" w:hAnsi="游明朝" w:hint="default"/>
                <w:szCs w:val="21"/>
              </w:rPr>
            </w:pPr>
          </w:p>
          <w:p w14:paraId="05A08D27" w14:textId="60FFB08C" w:rsidR="00C450C9" w:rsidRPr="00150248" w:rsidRDefault="00A13B83" w:rsidP="00150248">
            <w:pPr>
              <w:jc w:val="right"/>
              <w:rPr>
                <w:rFonts w:ascii="游明朝" w:eastAsia="游明朝" w:hAnsi="游明朝" w:hint="default"/>
                <w:szCs w:val="21"/>
              </w:rPr>
            </w:pPr>
            <w:r w:rsidRPr="00150248">
              <w:rPr>
                <w:rFonts w:ascii="游明朝" w:eastAsia="游明朝" w:hAnsi="游明朝"/>
                <w:spacing w:val="-1"/>
                <w:szCs w:val="21"/>
              </w:rPr>
              <w:t xml:space="preserve">　　　　　　　　　　　　　　　　　　　　　　　　　　　</w:t>
            </w:r>
            <w:r w:rsidR="00B41E5C" w:rsidRPr="00150248">
              <w:rPr>
                <w:rFonts w:ascii="游明朝" w:eastAsia="游明朝" w:hAnsi="游明朝"/>
                <w:spacing w:val="-1"/>
                <w:szCs w:val="21"/>
              </w:rPr>
              <w:t>令和</w:t>
            </w:r>
            <w:r w:rsidR="00150248">
              <w:rPr>
                <w:rFonts w:ascii="游明朝" w:eastAsia="游明朝" w:hAnsi="游明朝"/>
                <w:spacing w:val="-1"/>
                <w:szCs w:val="21"/>
              </w:rPr>
              <w:t xml:space="preserve">　</w:t>
            </w:r>
            <w:r w:rsidRPr="00150248">
              <w:rPr>
                <w:rFonts w:ascii="游明朝" w:eastAsia="游明朝" w:hAnsi="游明朝"/>
                <w:spacing w:val="-1"/>
                <w:szCs w:val="21"/>
              </w:rPr>
              <w:t>年</w:t>
            </w:r>
            <w:r w:rsidR="00150248">
              <w:rPr>
                <w:rFonts w:ascii="游明朝" w:eastAsia="游明朝" w:hAnsi="游明朝"/>
                <w:spacing w:val="-1"/>
                <w:szCs w:val="21"/>
              </w:rPr>
              <w:t xml:space="preserve">　</w:t>
            </w:r>
            <w:r w:rsidRPr="00150248">
              <w:rPr>
                <w:rFonts w:ascii="游明朝" w:eastAsia="游明朝" w:hAnsi="游明朝"/>
                <w:spacing w:val="-1"/>
                <w:szCs w:val="21"/>
              </w:rPr>
              <w:t>月</w:t>
            </w:r>
            <w:r w:rsidR="00150248">
              <w:rPr>
                <w:rFonts w:ascii="游明朝" w:eastAsia="游明朝" w:hAnsi="游明朝"/>
                <w:spacing w:val="-1"/>
                <w:szCs w:val="21"/>
              </w:rPr>
              <w:t xml:space="preserve">　</w:t>
            </w:r>
            <w:r w:rsidRPr="00150248">
              <w:rPr>
                <w:rFonts w:ascii="游明朝" w:eastAsia="游明朝" w:hAnsi="游明朝"/>
                <w:spacing w:val="-1"/>
                <w:szCs w:val="21"/>
              </w:rPr>
              <w:t>日</w:t>
            </w:r>
          </w:p>
          <w:p w14:paraId="7B53D127" w14:textId="77777777" w:rsidR="00C450C9" w:rsidRPr="00150248" w:rsidRDefault="00C450C9" w:rsidP="00150248">
            <w:pPr>
              <w:rPr>
                <w:rFonts w:ascii="游明朝" w:eastAsia="游明朝" w:hAnsi="游明朝" w:hint="default"/>
                <w:szCs w:val="21"/>
              </w:rPr>
            </w:pPr>
          </w:p>
          <w:p w14:paraId="598BCA04"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群馬県知事　</w:t>
            </w:r>
            <w:r w:rsidR="00806F82" w:rsidRPr="00150248">
              <w:rPr>
                <w:rFonts w:ascii="游明朝" w:eastAsia="游明朝" w:hAnsi="游明朝"/>
                <w:spacing w:val="-1"/>
                <w:szCs w:val="21"/>
              </w:rPr>
              <w:t>山本　一太</w:t>
            </w:r>
            <w:r w:rsidRPr="00150248">
              <w:rPr>
                <w:rFonts w:ascii="游明朝" w:eastAsia="游明朝" w:hAnsi="游明朝"/>
                <w:spacing w:val="-1"/>
                <w:szCs w:val="21"/>
              </w:rPr>
              <w:t xml:space="preserve">　様</w:t>
            </w:r>
          </w:p>
          <w:p w14:paraId="62D1D73D" w14:textId="77777777" w:rsidR="00C450C9" w:rsidRPr="00150248" w:rsidRDefault="00C450C9" w:rsidP="00150248">
            <w:pPr>
              <w:rPr>
                <w:rFonts w:ascii="游明朝" w:eastAsia="游明朝" w:hAnsi="游明朝" w:hint="default"/>
                <w:szCs w:val="21"/>
              </w:rPr>
            </w:pPr>
          </w:p>
          <w:p w14:paraId="273B2C8F"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住所（法人等にあっては所在地）　　　</w:t>
            </w:r>
          </w:p>
          <w:p w14:paraId="597A2356"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氏名（法人等にあっては法人名及び代表者名）　　　</w:t>
            </w:r>
          </w:p>
          <w:p w14:paraId="509E4B01" w14:textId="77777777" w:rsidR="00C450C9" w:rsidRPr="00150248" w:rsidRDefault="00C450C9" w:rsidP="00150248">
            <w:pPr>
              <w:rPr>
                <w:rFonts w:ascii="游明朝" w:eastAsia="游明朝" w:hAnsi="游明朝" w:hint="default"/>
                <w:szCs w:val="21"/>
              </w:rPr>
            </w:pPr>
          </w:p>
          <w:p w14:paraId="63B05095"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私は、下記の事項について誓約します。</w:t>
            </w:r>
          </w:p>
          <w:p w14:paraId="7E10618E"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なお、必要な場合には、群馬県警察本部に照会することについて承諾します。</w:t>
            </w:r>
          </w:p>
          <w:p w14:paraId="557B8756" w14:textId="77777777" w:rsidR="00C450C9" w:rsidRPr="00150248" w:rsidRDefault="00C450C9" w:rsidP="00150248">
            <w:pPr>
              <w:rPr>
                <w:rFonts w:ascii="游明朝" w:eastAsia="游明朝" w:hAnsi="游明朝" w:hint="default"/>
                <w:szCs w:val="21"/>
              </w:rPr>
            </w:pPr>
          </w:p>
          <w:p w14:paraId="7F03C6BB"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記</w:t>
            </w:r>
          </w:p>
          <w:p w14:paraId="4EEBE1A1" w14:textId="77777777" w:rsidR="00C450C9" w:rsidRPr="00150248" w:rsidRDefault="00C450C9" w:rsidP="00150248">
            <w:pPr>
              <w:rPr>
                <w:rFonts w:ascii="游明朝" w:eastAsia="游明朝" w:hAnsi="游明朝" w:hint="default"/>
                <w:szCs w:val="21"/>
              </w:rPr>
            </w:pPr>
          </w:p>
          <w:p w14:paraId="4A3BB454" w14:textId="77777777" w:rsidR="00C450C9" w:rsidRPr="00150248" w:rsidRDefault="00A13B83" w:rsidP="00150248">
            <w:pPr>
              <w:ind w:left="208" w:hangingChars="100" w:hanging="208"/>
              <w:rPr>
                <w:rFonts w:ascii="游明朝" w:eastAsia="游明朝" w:hAnsi="游明朝" w:hint="default"/>
                <w:szCs w:val="21"/>
              </w:rPr>
            </w:pPr>
            <w:r w:rsidRPr="00150248">
              <w:rPr>
                <w:rFonts w:ascii="游明朝" w:eastAsia="游明朝" w:hAnsi="游明朝"/>
                <w:spacing w:val="-1"/>
                <w:szCs w:val="21"/>
              </w:rPr>
              <w:t>１　自己又は自己の法人その他の団体の役員等は、次のいずれにも該当する者ではありません。</w:t>
            </w:r>
          </w:p>
          <w:p w14:paraId="6F81E85C" w14:textId="09135104"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(1)　暴力団（暴力団員による不当な行為の防止等に関する法律（平成３年法律第７７号第２条第２号に規定する暴力団をいう。以下同じ。）</w:t>
            </w:r>
          </w:p>
          <w:p w14:paraId="65BBF633"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(2)　暴力団員（同法第２条第６号に規定する暴力団員をいう。以下同じ。）</w:t>
            </w:r>
          </w:p>
          <w:p w14:paraId="76E0E834"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(3)　暴力団員によりその事業活動を実質的に支配されている者</w:t>
            </w:r>
          </w:p>
          <w:p w14:paraId="2D38FF63"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(4)　暴力団員によりその事業活動に実質的に関与を受けている者</w:t>
            </w:r>
          </w:p>
          <w:p w14:paraId="7EAA5366" w14:textId="68B7C6E8"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(5)　自己、自社若しくは第三者の不正の利益を図り、又は第三者に損害を加える目的をもって、暴力団又は暴力団員を利用するなどしている者</w:t>
            </w:r>
          </w:p>
          <w:p w14:paraId="674E7979" w14:textId="30D39EB0"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(6)　暴力団又は暴力団員に対して資金を提供し、又は便宜を供与するなど直接的又は積極的に暴力団の維持又は運営に協力し、又は関与している者</w:t>
            </w:r>
          </w:p>
          <w:p w14:paraId="4896F5E4"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(7)　暴力団又は暴力団員であることを知りながらこれらを不当に利用している者</w:t>
            </w:r>
          </w:p>
          <w:p w14:paraId="62640AFC"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(8)　暴力団員と密接な交友関係を有する者</w:t>
            </w:r>
          </w:p>
          <w:p w14:paraId="3306599D" w14:textId="417B9031"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２　１に掲げる者（以下「暴力団等」という。）をこの事業に係る下請契約等の相手方（間接補助事業者）にしません。</w:t>
            </w:r>
          </w:p>
          <w:p w14:paraId="15A89D60" w14:textId="3C5781DD"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３　この事業に係る下請契約等の相手方（間接補助事業者）が暴力団等であることを知ったときは、当該下請契約等を解除（間接補助事業に係る交付決定を取り消）します。</w:t>
            </w:r>
          </w:p>
          <w:p w14:paraId="00AA2E57" w14:textId="041DE1DE"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４　自己又はこの契約に係る下請契約等の相手方（間接補助事業者）が暴力団員等から不当な要求行為を受けた場合は、［契約等担当者名］に報告し、警察に通報します。</w:t>
            </w:r>
          </w:p>
          <w:p w14:paraId="1BC07781" w14:textId="77777777" w:rsidR="00C450C9" w:rsidRPr="00150248" w:rsidRDefault="00C450C9" w:rsidP="00150248">
            <w:pPr>
              <w:rPr>
                <w:rFonts w:ascii="游明朝" w:eastAsia="游明朝" w:hAnsi="游明朝" w:hint="default"/>
                <w:szCs w:val="21"/>
              </w:rPr>
            </w:pPr>
          </w:p>
        </w:tc>
      </w:tr>
      <w:tr w:rsidR="00C450C9" w:rsidRPr="00150248" w14:paraId="55769B15" w14:textId="77777777" w:rsidTr="00150248">
        <w:trPr>
          <w:trHeight w:val="357"/>
        </w:trPr>
        <w:tc>
          <w:tcPr>
            <w:tcW w:w="8375" w:type="dxa"/>
            <w:vMerge/>
            <w:tcBorders>
              <w:top w:val="nil"/>
              <w:left w:val="single" w:sz="4" w:space="0" w:color="000000"/>
              <w:bottom w:val="single" w:sz="4" w:space="0" w:color="000000"/>
              <w:right w:val="single" w:sz="4" w:space="0" w:color="000000"/>
            </w:tcBorders>
            <w:tcMar>
              <w:left w:w="49" w:type="dxa"/>
              <w:right w:w="49" w:type="dxa"/>
            </w:tcMar>
          </w:tcPr>
          <w:p w14:paraId="64CADC69" w14:textId="77777777" w:rsidR="00C450C9" w:rsidRPr="00150248" w:rsidRDefault="00C450C9">
            <w:pPr>
              <w:rPr>
                <w:rFonts w:ascii="游明朝" w:eastAsia="游明朝" w:hAnsi="游明朝" w:hint="default"/>
                <w:szCs w:val="21"/>
              </w:rPr>
            </w:pPr>
          </w:p>
        </w:tc>
      </w:tr>
    </w:tbl>
    <w:p w14:paraId="422866E5" w14:textId="77777777" w:rsidR="00C450C9" w:rsidRPr="00150248" w:rsidRDefault="00C450C9">
      <w:pPr>
        <w:rPr>
          <w:rFonts w:ascii="游明朝" w:eastAsia="游明朝" w:hAnsi="游明朝" w:hint="default"/>
          <w:szCs w:val="21"/>
        </w:rPr>
      </w:pPr>
    </w:p>
    <w:sectPr w:rsidR="00C450C9" w:rsidRPr="00150248" w:rsidSect="00150248">
      <w:footnotePr>
        <w:numRestart w:val="eachPage"/>
      </w:footnotePr>
      <w:endnotePr>
        <w:numFmt w:val="decimal"/>
      </w:endnotePr>
      <w:pgSz w:w="11906" w:h="16838"/>
      <w:pgMar w:top="1985" w:right="1701" w:bottom="1701" w:left="1701" w:header="1134" w:footer="0" w:gutter="0"/>
      <w:cols w:space="720"/>
      <w:docGrid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A60C" w14:textId="77777777" w:rsidR="00617C22" w:rsidRDefault="00617C22">
      <w:pPr>
        <w:spacing w:before="357"/>
        <w:rPr>
          <w:rFonts w:hint="default"/>
        </w:rPr>
      </w:pPr>
      <w:r>
        <w:continuationSeparator/>
      </w:r>
    </w:p>
  </w:endnote>
  <w:endnote w:type="continuationSeparator" w:id="0">
    <w:p w14:paraId="16A0E8F6" w14:textId="77777777" w:rsidR="00617C22" w:rsidRDefault="00617C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391C" w14:textId="77777777" w:rsidR="00617C22" w:rsidRDefault="00617C22">
      <w:pPr>
        <w:spacing w:before="357"/>
        <w:rPr>
          <w:rFonts w:hint="default"/>
        </w:rPr>
      </w:pPr>
      <w:r>
        <w:continuationSeparator/>
      </w:r>
    </w:p>
  </w:footnote>
  <w:footnote w:type="continuationSeparator" w:id="0">
    <w:p w14:paraId="5A9B9973" w14:textId="77777777" w:rsidR="00617C22" w:rsidRDefault="00617C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46B2A"/>
    <w:rsid w:val="00150248"/>
    <w:rsid w:val="00281F49"/>
    <w:rsid w:val="005418E3"/>
    <w:rsid w:val="00617C22"/>
    <w:rsid w:val="00797C70"/>
    <w:rsid w:val="007B44E9"/>
    <w:rsid w:val="00806F82"/>
    <w:rsid w:val="008F3037"/>
    <w:rsid w:val="008F6A5C"/>
    <w:rsid w:val="00A13B83"/>
    <w:rsid w:val="00A72750"/>
    <w:rsid w:val="00B41E5C"/>
    <w:rsid w:val="00C12080"/>
    <w:rsid w:val="00C450C9"/>
    <w:rsid w:val="00D01261"/>
    <w:rsid w:val="00E6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1CE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275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2017-12-08T04:51:00Z</dcterms:created>
  <dcterms:modified xsi:type="dcterms:W3CDTF">2024-11-21T04:36:00Z</dcterms:modified>
</cp:coreProperties>
</file>