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CA2A" w14:textId="77777777" w:rsidR="005D0A5D" w:rsidRPr="005624FA" w:rsidRDefault="005D0A5D" w:rsidP="005D0A5D">
      <w:pPr>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hint="eastAsia"/>
          <w:color w:val="000000"/>
          <w:kern w:val="0"/>
          <w:szCs w:val="21"/>
        </w:rPr>
        <w:t>別記様式第</w:t>
      </w:r>
      <w:r>
        <w:rPr>
          <w:rFonts w:ascii="ＭＳ 明朝" w:eastAsia="ＭＳ 明朝" w:hAnsi="ＭＳ 明朝" w:cs="ＭＳ 明朝" w:hint="eastAsia"/>
          <w:color w:val="000000"/>
          <w:kern w:val="0"/>
          <w:szCs w:val="21"/>
        </w:rPr>
        <w:t>３５</w:t>
      </w:r>
      <w:r w:rsidRPr="005624FA">
        <w:rPr>
          <w:rFonts w:ascii="ＭＳ 明朝" w:eastAsia="ＭＳ 明朝" w:hAnsi="ＭＳ 明朝" w:cs="ＭＳ 明朝" w:hint="eastAsia"/>
          <w:color w:val="000000"/>
          <w:kern w:val="0"/>
          <w:szCs w:val="21"/>
        </w:rPr>
        <w:t>号（第</w:t>
      </w:r>
      <w:r>
        <w:rPr>
          <w:rFonts w:ascii="ＭＳ 明朝" w:eastAsia="ＭＳ 明朝" w:hAnsi="ＭＳ 明朝" w:cs="ＭＳ 明朝" w:hint="eastAsia"/>
          <w:color w:val="000000"/>
          <w:kern w:val="0"/>
          <w:szCs w:val="21"/>
        </w:rPr>
        <w:t>２５</w:t>
      </w:r>
      <w:r w:rsidRPr="005624FA">
        <w:rPr>
          <w:rFonts w:ascii="ＭＳ 明朝" w:eastAsia="ＭＳ 明朝" w:hAnsi="ＭＳ 明朝" w:cs="ＭＳ 明朝" w:hint="eastAsia"/>
          <w:color w:val="000000"/>
          <w:kern w:val="0"/>
          <w:szCs w:val="21"/>
        </w:rPr>
        <w:t>条</w:t>
      </w: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２項</w:t>
      </w:r>
      <w:r w:rsidRPr="005624FA">
        <w:rPr>
          <w:rFonts w:ascii="ＭＳ 明朝" w:eastAsia="ＭＳ 明朝" w:hAnsi="ＭＳ 明朝" w:cs="ＭＳ 明朝" w:hint="eastAsia"/>
          <w:color w:val="000000"/>
          <w:kern w:val="0"/>
          <w:szCs w:val="21"/>
        </w:rPr>
        <w:t>関係）</w:t>
      </w:r>
    </w:p>
    <w:p w14:paraId="54F5A19F" w14:textId="77777777" w:rsidR="005D0A5D" w:rsidRPr="005624FA" w:rsidRDefault="005D0A5D" w:rsidP="005D0A5D">
      <w:pPr>
        <w:wordWrap w:val="0"/>
        <w:jc w:val="right"/>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年　　月　　日</w:t>
      </w:r>
      <w:r>
        <w:rPr>
          <w:rFonts w:ascii="ＭＳ 明朝" w:eastAsia="ＭＳ 明朝" w:hAnsi="ＭＳ 明朝" w:cs="ＭＳ 明朝" w:hint="eastAsia"/>
          <w:color w:val="000000"/>
          <w:kern w:val="0"/>
          <w:szCs w:val="21"/>
        </w:rPr>
        <w:t xml:space="preserve"> </w:t>
      </w:r>
    </w:p>
    <w:p w14:paraId="6E462E0C" w14:textId="77777777" w:rsidR="005D0A5D" w:rsidRPr="005624FA" w:rsidRDefault="005D0A5D" w:rsidP="005D0A5D">
      <w:pPr>
        <w:textAlignment w:val="baseline"/>
        <w:rPr>
          <w:rFonts w:ascii="ＭＳ 明朝" w:eastAsia="ＭＳ 明朝" w:hAnsi="Times New Roman" w:cs="Times New Roman"/>
          <w:color w:val="000000"/>
          <w:kern w:val="0"/>
          <w:szCs w:val="21"/>
        </w:rPr>
      </w:pPr>
    </w:p>
    <w:p w14:paraId="156161AC" w14:textId="6831B212" w:rsidR="005D0A5D" w:rsidRPr="005624FA" w:rsidRDefault="005D0A5D" w:rsidP="005D0A5D">
      <w:pPr>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hint="eastAsia"/>
          <w:color w:val="000000"/>
          <w:kern w:val="0"/>
          <w:szCs w:val="21"/>
        </w:rPr>
        <w:t xml:space="preserve">　群馬県知事　　　　　　　</w:t>
      </w:r>
      <w:r w:rsidR="00B54B1D">
        <w:rPr>
          <w:rFonts w:ascii="ＭＳ 明朝" w:eastAsia="ＭＳ 明朝" w:hAnsi="ＭＳ 明朝" w:cs="ＭＳ 明朝" w:hint="eastAsia"/>
          <w:color w:val="000000"/>
          <w:kern w:val="0"/>
          <w:szCs w:val="21"/>
        </w:rPr>
        <w:t>宛て</w:t>
      </w:r>
    </w:p>
    <w:p w14:paraId="53ECB8C2" w14:textId="77777777" w:rsidR="005D0A5D" w:rsidRPr="006430DC" w:rsidRDefault="005D0A5D" w:rsidP="005D0A5D">
      <w:pPr>
        <w:wordWrap w:val="0"/>
        <w:jc w:val="right"/>
        <w:textAlignment w:val="baseline"/>
        <w:rPr>
          <w:rFonts w:ascii="ＭＳ 明朝" w:eastAsia="ＭＳ 明朝" w:hAnsi="ＭＳ 明朝" w:cs="ＭＳ 明朝"/>
          <w:color w:val="000000"/>
          <w:kern w:val="0"/>
          <w:szCs w:val="21"/>
        </w:rPr>
      </w:pPr>
      <w:r w:rsidRPr="005624FA">
        <w:rPr>
          <w:rFonts w:ascii="ＭＳ 明朝" w:eastAsia="ＭＳ 明朝" w:hAnsi="ＭＳ 明朝" w:cs="ＭＳ 明朝" w:hint="eastAsia"/>
          <w:color w:val="000000"/>
          <w:kern w:val="0"/>
          <w:szCs w:val="21"/>
        </w:rPr>
        <w:t>法人の住所又は主たる事務所の所在地</w:t>
      </w:r>
    </w:p>
    <w:p w14:paraId="3B78C9F0" w14:textId="77777777" w:rsidR="005D0A5D" w:rsidRPr="006430DC" w:rsidRDefault="005D0A5D" w:rsidP="005D0A5D">
      <w:pPr>
        <w:wordWrap w:val="0"/>
        <w:jc w:val="right"/>
        <w:textAlignment w:val="baseline"/>
        <w:rPr>
          <w:rFonts w:ascii="ＭＳ 明朝" w:eastAsia="ＭＳ 明朝" w:hAnsi="ＭＳ 明朝" w:cs="ＭＳ 明朝"/>
          <w:color w:val="000000"/>
          <w:kern w:val="0"/>
          <w:szCs w:val="21"/>
        </w:rPr>
      </w:pPr>
      <w:r w:rsidRPr="005624FA">
        <w:rPr>
          <w:rFonts w:ascii="ＭＳ 明朝" w:eastAsia="ＭＳ 明朝" w:hAnsi="ＭＳ 明朝" w:cs="ＭＳ 明朝"/>
          <w:color w:val="000000"/>
          <w:kern w:val="0"/>
          <w:szCs w:val="21"/>
        </w:rPr>
        <w:t xml:space="preserve">                </w:t>
      </w:r>
      <w:r>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法人の名称</w:t>
      </w:r>
      <w:r>
        <w:rPr>
          <w:rFonts w:ascii="ＭＳ 明朝" w:eastAsia="ＭＳ 明朝" w:hAnsi="ＭＳ 明朝" w:cs="ＭＳ 明朝" w:hint="eastAsia"/>
          <w:color w:val="000000"/>
          <w:kern w:val="0"/>
          <w:szCs w:val="21"/>
        </w:rPr>
        <w:t xml:space="preserve">　                      </w:t>
      </w:r>
    </w:p>
    <w:p w14:paraId="23E7BF66" w14:textId="77777777" w:rsidR="005D0A5D" w:rsidRPr="006430DC" w:rsidRDefault="005D0A5D" w:rsidP="005D0A5D">
      <w:pPr>
        <w:wordWrap w:val="0"/>
        <w:jc w:val="right"/>
        <w:textAlignment w:val="baseline"/>
        <w:rPr>
          <w:rFonts w:ascii="ＭＳ 明朝" w:eastAsia="ＭＳ 明朝" w:hAnsi="ＭＳ 明朝" w:cs="ＭＳ 明朝"/>
          <w:color w:val="000000"/>
          <w:kern w:val="0"/>
          <w:szCs w:val="21"/>
        </w:rPr>
      </w:pPr>
      <w:r w:rsidRPr="005624FA">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5624FA">
        <w:rPr>
          <w:rFonts w:ascii="ＭＳ 明朝" w:eastAsia="ＭＳ 明朝" w:hAnsi="ＭＳ 明朝" w:cs="ＭＳ 明朝" w:hint="eastAsia"/>
          <w:color w:val="000000"/>
          <w:kern w:val="0"/>
          <w:szCs w:val="21"/>
        </w:rPr>
        <w:t>代表者氏名</w:t>
      </w:r>
      <w:r w:rsidRPr="005624FA">
        <w:rPr>
          <w:rFonts w:ascii="ＭＳ 明朝" w:eastAsia="ＭＳ 明朝" w:hAnsi="ＭＳ 明朝" w:cs="ＭＳ 明朝"/>
          <w:color w:val="000000"/>
          <w:kern w:val="0"/>
          <w:szCs w:val="21"/>
        </w:rPr>
        <w:t xml:space="preserve"> </w:t>
      </w:r>
      <w:r w:rsidR="008F2CD0">
        <w:rPr>
          <w:rFonts w:ascii="ＭＳ 明朝" w:eastAsia="ＭＳ 明朝" w:hAnsi="ＭＳ 明朝" w:cs="ＭＳ 明朝" w:hint="eastAsia"/>
          <w:color w:val="000000"/>
          <w:kern w:val="0"/>
          <w:szCs w:val="21"/>
        </w:rPr>
        <w:t xml:space="preserve">　</w:t>
      </w:r>
      <w:r w:rsidRPr="005624FA">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5624FA">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5624FA">
        <w:rPr>
          <w:rFonts w:ascii="ＭＳ 明朝" w:eastAsia="ＭＳ 明朝" w:hAnsi="ＭＳ 明朝" w:cs="ＭＳ 明朝" w:hint="eastAsia"/>
          <w:color w:val="000000"/>
          <w:kern w:val="0"/>
          <w:szCs w:val="21"/>
        </w:rPr>
        <w:t xml:space="preserve">　</w:t>
      </w:r>
    </w:p>
    <w:p w14:paraId="0CA68346" w14:textId="77777777" w:rsidR="005D0A5D" w:rsidRPr="005624FA" w:rsidRDefault="005D0A5D" w:rsidP="005D0A5D">
      <w:pPr>
        <w:textAlignment w:val="baseline"/>
        <w:rPr>
          <w:rFonts w:ascii="ＭＳ 明朝" w:eastAsia="ＭＳ 明朝" w:hAnsi="Times New Roman" w:cs="Times New Roman"/>
          <w:color w:val="000000"/>
          <w:kern w:val="0"/>
          <w:szCs w:val="21"/>
        </w:rPr>
      </w:pPr>
    </w:p>
    <w:p w14:paraId="6B06D863" w14:textId="77777777" w:rsidR="005D0A5D" w:rsidRDefault="005D0A5D" w:rsidP="005D0A5D">
      <w:pPr>
        <w:pStyle w:val="Word"/>
        <w:jc w:val="center"/>
        <w:rPr>
          <w:rFonts w:ascii="Century" w:eastAsia="Century" w:hAnsi="Century" w:hint="default"/>
        </w:rPr>
      </w:pPr>
      <w:r>
        <w:t>住宅確保要配慮者居住支援法人指定に関する誓約書</w:t>
      </w:r>
    </w:p>
    <w:p w14:paraId="00A84481" w14:textId="77777777" w:rsidR="005D0A5D" w:rsidRPr="00185695" w:rsidRDefault="005D0A5D" w:rsidP="005D0A5D">
      <w:pPr>
        <w:pStyle w:val="Word"/>
        <w:rPr>
          <w:rFonts w:ascii="Century" w:eastAsia="Century" w:hAnsi="Century" w:hint="default"/>
        </w:rPr>
      </w:pPr>
    </w:p>
    <w:p w14:paraId="5258CA20" w14:textId="77777777" w:rsidR="005D0A5D" w:rsidRDefault="005D0A5D" w:rsidP="005D0A5D">
      <w:pPr>
        <w:pStyle w:val="Word"/>
        <w:ind w:firstLine="204"/>
        <w:rPr>
          <w:rFonts w:hint="default"/>
        </w:rPr>
      </w:pPr>
      <w:r>
        <w:t>当該申請に係る申請者、役員及び職員が下記に該当しない者であることを誓約します。</w:t>
      </w:r>
    </w:p>
    <w:p w14:paraId="334F0F7C" w14:textId="77777777" w:rsidR="005D0A5D" w:rsidRDefault="005D0A5D" w:rsidP="005D0A5D">
      <w:pPr>
        <w:pStyle w:val="Word"/>
        <w:ind w:firstLine="204"/>
        <w:rPr>
          <w:rFonts w:hint="default"/>
        </w:rPr>
      </w:pPr>
    </w:p>
    <w:p w14:paraId="7B11CF86" w14:textId="77777777" w:rsidR="005D0A5D" w:rsidRDefault="005D0A5D" w:rsidP="005D0A5D">
      <w:pPr>
        <w:pStyle w:val="Word"/>
        <w:ind w:firstLine="204"/>
        <w:jc w:val="center"/>
        <w:rPr>
          <w:rFonts w:hint="default"/>
        </w:rPr>
      </w:pPr>
      <w:r>
        <w:t>記</w:t>
      </w:r>
    </w:p>
    <w:p w14:paraId="755352D2" w14:textId="77777777" w:rsidR="005D0A5D" w:rsidRPr="009A72D9" w:rsidRDefault="005D0A5D" w:rsidP="005D0A5D">
      <w:pPr>
        <w:pStyle w:val="Word"/>
        <w:ind w:right="145"/>
        <w:rPr>
          <w:rFonts w:hint="default"/>
        </w:rPr>
      </w:pPr>
    </w:p>
    <w:p w14:paraId="189D27F8" w14:textId="77777777" w:rsidR="005D0A5D" w:rsidRDefault="005D0A5D" w:rsidP="005D0A5D">
      <w:pPr>
        <w:pStyle w:val="Word"/>
        <w:ind w:left="193" w:hangingChars="100" w:hanging="193"/>
        <w:rPr>
          <w:rFonts w:hint="default"/>
        </w:rPr>
      </w:pPr>
      <w:r>
        <w:t>一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法人等の役員等」という。）が、暴力団員による不当な行為の防止等に関する法律（平成３年法律第７７号）第２条第２号に規定する暴力団又は同法第２条第６号に規定する暴力団員もしくは同号に掲げる暴力団員でなくなった日から五年を経過しない者（ 以下「暴力団員等」という。）</w:t>
      </w:r>
      <w:r w:rsidR="005C6F27">
        <w:t>。</w:t>
      </w:r>
    </w:p>
    <w:p w14:paraId="60131B4D" w14:textId="77777777" w:rsidR="005D0A5D" w:rsidRDefault="005D0A5D" w:rsidP="005D0A5D">
      <w:pPr>
        <w:pStyle w:val="Word"/>
        <w:ind w:left="193" w:hangingChars="100" w:hanging="193"/>
        <w:rPr>
          <w:rFonts w:hint="default"/>
        </w:rPr>
      </w:pPr>
      <w:r>
        <w:t>二　法人等の役員等が、自己、自社若しくは第三者の不正の利益を図る目的又は第三者に損害を加える目的をもって、暴力団員等を利用するなどしている。</w:t>
      </w:r>
    </w:p>
    <w:p w14:paraId="580B3A61" w14:textId="77777777" w:rsidR="005D0A5D" w:rsidRDefault="005D0A5D" w:rsidP="005D0A5D">
      <w:pPr>
        <w:pStyle w:val="Word"/>
        <w:ind w:left="193" w:hangingChars="100" w:hanging="193"/>
        <w:rPr>
          <w:rFonts w:hint="default"/>
        </w:rPr>
      </w:pPr>
      <w:r>
        <w:t>三　法人等の役員等が、暴力団員等に対して、資金等を供給し、又は便宜を供与するなど直接的あるいは積極的に暴力団の維持、運営に協力し、若しくは関与している。</w:t>
      </w:r>
    </w:p>
    <w:p w14:paraId="41CB7A2C" w14:textId="77777777" w:rsidR="005D0A5D" w:rsidRDefault="005D0A5D" w:rsidP="005D0A5D">
      <w:pPr>
        <w:pStyle w:val="Word"/>
        <w:ind w:left="193" w:hangingChars="100" w:hanging="193"/>
        <w:rPr>
          <w:rFonts w:hint="default"/>
        </w:rPr>
      </w:pPr>
      <w:r>
        <w:t>四　法人等の役員等が、暴力団員等であることを知りながらこれを不当に利用するなどしている。</w:t>
      </w:r>
    </w:p>
    <w:p w14:paraId="361AC925" w14:textId="77777777" w:rsidR="005D0A5D" w:rsidRDefault="005D0A5D" w:rsidP="005D0A5D">
      <w:pPr>
        <w:pStyle w:val="Word"/>
        <w:ind w:left="193" w:hangingChars="100" w:hanging="193"/>
        <w:rPr>
          <w:rFonts w:hint="default"/>
        </w:rPr>
      </w:pPr>
      <w:r>
        <w:t>五　法人等の役員等が、暴力団員等と社会的に非難されるべき関係を有している。</w:t>
      </w:r>
    </w:p>
    <w:p w14:paraId="3CA35E24" w14:textId="77777777" w:rsidR="005D0A5D" w:rsidRDefault="005D0A5D" w:rsidP="005D0A5D">
      <w:pPr>
        <w:pStyle w:val="Word"/>
        <w:ind w:left="193" w:hangingChars="100" w:hanging="193"/>
        <w:rPr>
          <w:rFonts w:hint="default"/>
        </w:rPr>
      </w:pPr>
      <w:r>
        <w:t>六　暴力団員等がその事業活動を支配する者。</w:t>
      </w:r>
    </w:p>
    <w:p w14:paraId="625F72C7" w14:textId="77777777" w:rsidR="005D0A5D" w:rsidRDefault="005D0A5D" w:rsidP="005D0A5D">
      <w:pPr>
        <w:pStyle w:val="Word"/>
        <w:ind w:left="193" w:hangingChars="100" w:hanging="193"/>
        <w:rPr>
          <w:rFonts w:hint="default"/>
        </w:rPr>
      </w:pPr>
      <w:r>
        <w:t>七　成年被後見人又は被保佐人。</w:t>
      </w:r>
    </w:p>
    <w:p w14:paraId="02C3251F" w14:textId="77777777" w:rsidR="005D0A5D" w:rsidRDefault="005D0A5D" w:rsidP="005D0A5D">
      <w:pPr>
        <w:pStyle w:val="Word"/>
        <w:ind w:left="193" w:hangingChars="100" w:hanging="193"/>
        <w:rPr>
          <w:rFonts w:hint="default"/>
        </w:rPr>
      </w:pPr>
      <w:r>
        <w:t>八　破産手続開始の決定を受けて復権を得ない者。</w:t>
      </w:r>
    </w:p>
    <w:p w14:paraId="1373CE29" w14:textId="77777777" w:rsidR="005D0A5D" w:rsidRDefault="005D0A5D" w:rsidP="005D0A5D">
      <w:pPr>
        <w:pStyle w:val="Word"/>
        <w:ind w:left="193" w:hangingChars="100" w:hanging="193"/>
        <w:rPr>
          <w:rFonts w:hint="default"/>
        </w:rPr>
      </w:pPr>
      <w:r>
        <w:t>九　禁錮以上の刑に処せられ、その刑の執行を終わり、又は刑の執行を受けることがなくなった日から二年を経過しない者。</w:t>
      </w:r>
    </w:p>
    <w:p w14:paraId="5CB8C1B4" w14:textId="3D0D0D55" w:rsidR="005D0A5D" w:rsidRDefault="005D0A5D" w:rsidP="005D0A5D">
      <w:pPr>
        <w:pStyle w:val="Word"/>
        <w:ind w:left="193" w:hangingChars="100" w:hanging="193"/>
        <w:rPr>
          <w:rFonts w:hint="default"/>
        </w:rPr>
      </w:pPr>
      <w:r>
        <w:t>十　法</w:t>
      </w:r>
      <w:r w:rsidRPr="009D66D7">
        <w:rPr>
          <w:color w:val="auto"/>
        </w:rPr>
        <w:t>第</w:t>
      </w:r>
      <w:r w:rsidR="009919A2" w:rsidRPr="009D66D7">
        <w:rPr>
          <w:color w:val="auto"/>
        </w:rPr>
        <w:t>７０</w:t>
      </w:r>
      <w:r>
        <w:t>条第１項の規定により指定を取り消され、その取消しの日から二年を経過しない者。</w:t>
      </w:r>
    </w:p>
    <w:p w14:paraId="36EBF9D2" w14:textId="77777777" w:rsidR="005D0A5D" w:rsidRDefault="005D0A5D" w:rsidP="005D0A5D">
      <w:pPr>
        <w:pStyle w:val="Word"/>
        <w:ind w:left="193" w:hangingChars="100" w:hanging="193"/>
        <w:rPr>
          <w:rFonts w:hint="default"/>
        </w:rPr>
      </w:pPr>
      <w:r>
        <w:t>十一　営業に関し成年者と同一の行為能力を有しない未成年者でその法定代理人（法定代理人が法人である場合においては、その役員を含む</w:t>
      </w:r>
      <w:r w:rsidR="005C6F27">
        <w:t>。</w:t>
      </w:r>
      <w:r>
        <w:t>）が上記各項目に該当する場合</w:t>
      </w:r>
      <w:r w:rsidR="005C6F27">
        <w:t>。</w:t>
      </w:r>
    </w:p>
    <w:p w14:paraId="15DBC88E" w14:textId="77777777" w:rsidR="005D0A5D" w:rsidRDefault="005D0A5D" w:rsidP="005D0A5D">
      <w:pPr>
        <w:pStyle w:val="Word"/>
        <w:ind w:left="193" w:hangingChars="100" w:hanging="193"/>
        <w:rPr>
          <w:rFonts w:hint="default"/>
        </w:rPr>
      </w:pPr>
      <w:r>
        <w:t>十二　債権の取立てに当たり、貸金業法（昭和５８年法律第３２号） 第２１条第１項（同法第２４条第２項、第２４条の２第２項、第２４条の３第２項、第２４条の４第２項、第２４条の５第２項及び第２４条の６において準用する場合を含む。）の規定に違反し、若しくは刑法（明治４０年法律第４５号）若しくは暴力行為等処罰に関する法律（大正１５年法律第６０号）の罪を犯し、罰金の刑に処せられ、その刑の執行を終わり、又は刑の執行を受けることがなくなった日から五年を経過しない者。</w:t>
      </w:r>
    </w:p>
    <w:sectPr w:rsidR="005D0A5D" w:rsidSect="009D66D7">
      <w:pgSz w:w="11906" w:h="16838" w:code="9"/>
      <w:pgMar w:top="1985" w:right="1701" w:bottom="1701" w:left="1701" w:header="851" w:footer="992" w:gutter="0"/>
      <w:cols w:space="425"/>
      <w:docGrid w:type="linesAndChars" w:linePitch="31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737E" w14:textId="77777777" w:rsidR="00CA4210" w:rsidRDefault="00CA4210" w:rsidP="00BC2C0B">
      <w:r>
        <w:separator/>
      </w:r>
    </w:p>
  </w:endnote>
  <w:endnote w:type="continuationSeparator" w:id="0">
    <w:p w14:paraId="20C6C788" w14:textId="77777777" w:rsidR="00CA4210" w:rsidRDefault="00CA4210" w:rsidP="00BC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6DAA" w14:textId="77777777" w:rsidR="00CA4210" w:rsidRDefault="00CA4210" w:rsidP="00BC2C0B">
      <w:r>
        <w:separator/>
      </w:r>
    </w:p>
  </w:footnote>
  <w:footnote w:type="continuationSeparator" w:id="0">
    <w:p w14:paraId="6A4757E8" w14:textId="77777777" w:rsidR="00CA4210" w:rsidRDefault="00CA4210" w:rsidP="00BC2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E63D1"/>
    <w:multiLevelType w:val="hybridMultilevel"/>
    <w:tmpl w:val="585069FE"/>
    <w:lvl w:ilvl="0" w:tplc="8FC62B58">
      <w:numFmt w:val="bullet"/>
      <w:lvlText w:val="□"/>
      <w:lvlJc w:val="left"/>
      <w:pPr>
        <w:ind w:left="360" w:hanging="360"/>
      </w:pPr>
      <w:rPr>
        <w:rFonts w:ascii="HGｺﾞｼｯｸM" w:eastAsia="HG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474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FA"/>
    <w:rsid w:val="000068EE"/>
    <w:rsid w:val="00014F26"/>
    <w:rsid w:val="000371F2"/>
    <w:rsid w:val="00075F99"/>
    <w:rsid w:val="000D70A1"/>
    <w:rsid w:val="001023F4"/>
    <w:rsid w:val="00145382"/>
    <w:rsid w:val="00145524"/>
    <w:rsid w:val="00166E4F"/>
    <w:rsid w:val="00176E86"/>
    <w:rsid w:val="00185695"/>
    <w:rsid w:val="001915AC"/>
    <w:rsid w:val="00197CFD"/>
    <w:rsid w:val="001A245A"/>
    <w:rsid w:val="00216C15"/>
    <w:rsid w:val="00217D2C"/>
    <w:rsid w:val="00234ED3"/>
    <w:rsid w:val="0025566F"/>
    <w:rsid w:val="00270A06"/>
    <w:rsid w:val="0027481D"/>
    <w:rsid w:val="002F144C"/>
    <w:rsid w:val="00342A3D"/>
    <w:rsid w:val="003A122B"/>
    <w:rsid w:val="003C5E11"/>
    <w:rsid w:val="003D0952"/>
    <w:rsid w:val="003F1AB7"/>
    <w:rsid w:val="00495C8D"/>
    <w:rsid w:val="004A16F2"/>
    <w:rsid w:val="004D4D13"/>
    <w:rsid w:val="005034B8"/>
    <w:rsid w:val="00526C86"/>
    <w:rsid w:val="0055056B"/>
    <w:rsid w:val="005624FA"/>
    <w:rsid w:val="005875A5"/>
    <w:rsid w:val="005C6F27"/>
    <w:rsid w:val="005D0A5D"/>
    <w:rsid w:val="005F6CBE"/>
    <w:rsid w:val="0062045C"/>
    <w:rsid w:val="006430DC"/>
    <w:rsid w:val="00664648"/>
    <w:rsid w:val="006721F7"/>
    <w:rsid w:val="006726F9"/>
    <w:rsid w:val="00684751"/>
    <w:rsid w:val="0069458B"/>
    <w:rsid w:val="00696132"/>
    <w:rsid w:val="006D665B"/>
    <w:rsid w:val="006E55E9"/>
    <w:rsid w:val="00722AF6"/>
    <w:rsid w:val="0075444D"/>
    <w:rsid w:val="00760D76"/>
    <w:rsid w:val="00764132"/>
    <w:rsid w:val="007C32AF"/>
    <w:rsid w:val="007D3788"/>
    <w:rsid w:val="008032AB"/>
    <w:rsid w:val="00843C78"/>
    <w:rsid w:val="00857903"/>
    <w:rsid w:val="0087550D"/>
    <w:rsid w:val="008F2CD0"/>
    <w:rsid w:val="009348CA"/>
    <w:rsid w:val="00953072"/>
    <w:rsid w:val="009919A2"/>
    <w:rsid w:val="00996AFC"/>
    <w:rsid w:val="009A72D9"/>
    <w:rsid w:val="009D66D7"/>
    <w:rsid w:val="00A05027"/>
    <w:rsid w:val="00AD3DFE"/>
    <w:rsid w:val="00AE4B96"/>
    <w:rsid w:val="00B16718"/>
    <w:rsid w:val="00B27122"/>
    <w:rsid w:val="00B437E4"/>
    <w:rsid w:val="00B54B1D"/>
    <w:rsid w:val="00BC2C0B"/>
    <w:rsid w:val="00C06A34"/>
    <w:rsid w:val="00C3172F"/>
    <w:rsid w:val="00C31F2A"/>
    <w:rsid w:val="00C74711"/>
    <w:rsid w:val="00C93751"/>
    <w:rsid w:val="00CA4210"/>
    <w:rsid w:val="00CC3F5E"/>
    <w:rsid w:val="00CE10A2"/>
    <w:rsid w:val="00D237FC"/>
    <w:rsid w:val="00D44F43"/>
    <w:rsid w:val="00D957E7"/>
    <w:rsid w:val="00DC3E4B"/>
    <w:rsid w:val="00DC504E"/>
    <w:rsid w:val="00DD5590"/>
    <w:rsid w:val="00E034DA"/>
    <w:rsid w:val="00E35082"/>
    <w:rsid w:val="00E63121"/>
    <w:rsid w:val="00E64B38"/>
    <w:rsid w:val="00F07A05"/>
    <w:rsid w:val="00F56A37"/>
    <w:rsid w:val="00FD2B20"/>
    <w:rsid w:val="00FE4D14"/>
    <w:rsid w:val="00FF1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AD196D"/>
  <w15:docId w15:val="{95E6082F-C61B-4648-849B-B5F3B8DB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D13"/>
    <w:pPr>
      <w:ind w:leftChars="400" w:left="840"/>
    </w:pPr>
  </w:style>
  <w:style w:type="paragraph" w:styleId="a4">
    <w:name w:val="Note Heading"/>
    <w:basedOn w:val="a"/>
    <w:next w:val="a"/>
    <w:link w:val="a5"/>
    <w:uiPriority w:val="99"/>
    <w:unhideWhenUsed/>
    <w:rsid w:val="003A122B"/>
    <w:pPr>
      <w:jc w:val="center"/>
    </w:pPr>
    <w:rPr>
      <w:rFonts w:ascii="ＭＳ 明朝" w:eastAsia="ＭＳ 明朝" w:hAnsi="ＭＳ 明朝" w:cs="ＭＳ 明朝"/>
      <w:color w:val="000000"/>
      <w:kern w:val="0"/>
      <w:szCs w:val="21"/>
    </w:rPr>
  </w:style>
  <w:style w:type="character" w:customStyle="1" w:styleId="a5">
    <w:name w:val="記 (文字)"/>
    <w:basedOn w:val="a0"/>
    <w:link w:val="a4"/>
    <w:uiPriority w:val="99"/>
    <w:rsid w:val="003A122B"/>
    <w:rPr>
      <w:rFonts w:ascii="ＭＳ 明朝" w:eastAsia="ＭＳ 明朝" w:hAnsi="ＭＳ 明朝" w:cs="ＭＳ 明朝"/>
      <w:color w:val="000000"/>
      <w:kern w:val="0"/>
      <w:szCs w:val="21"/>
    </w:rPr>
  </w:style>
  <w:style w:type="paragraph" w:styleId="a6">
    <w:name w:val="Closing"/>
    <w:basedOn w:val="a"/>
    <w:link w:val="a7"/>
    <w:uiPriority w:val="99"/>
    <w:unhideWhenUsed/>
    <w:rsid w:val="003A122B"/>
    <w:pPr>
      <w:jc w:val="right"/>
    </w:pPr>
    <w:rPr>
      <w:rFonts w:ascii="ＭＳ 明朝" w:eastAsia="ＭＳ 明朝" w:hAnsi="ＭＳ 明朝" w:cs="ＭＳ 明朝"/>
      <w:color w:val="000000"/>
      <w:kern w:val="0"/>
      <w:szCs w:val="21"/>
    </w:rPr>
  </w:style>
  <w:style w:type="character" w:customStyle="1" w:styleId="a7">
    <w:name w:val="結語 (文字)"/>
    <w:basedOn w:val="a0"/>
    <w:link w:val="a6"/>
    <w:uiPriority w:val="99"/>
    <w:rsid w:val="003A122B"/>
    <w:rPr>
      <w:rFonts w:ascii="ＭＳ 明朝" w:eastAsia="ＭＳ 明朝" w:hAnsi="ＭＳ 明朝" w:cs="ＭＳ 明朝"/>
      <w:color w:val="000000"/>
      <w:kern w:val="0"/>
      <w:szCs w:val="21"/>
    </w:rPr>
  </w:style>
  <w:style w:type="paragraph" w:styleId="a8">
    <w:name w:val="header"/>
    <w:basedOn w:val="a"/>
    <w:link w:val="a9"/>
    <w:uiPriority w:val="99"/>
    <w:unhideWhenUsed/>
    <w:rsid w:val="00BC2C0B"/>
    <w:pPr>
      <w:tabs>
        <w:tab w:val="center" w:pos="4252"/>
        <w:tab w:val="right" w:pos="8504"/>
      </w:tabs>
      <w:snapToGrid w:val="0"/>
    </w:pPr>
  </w:style>
  <w:style w:type="character" w:customStyle="1" w:styleId="a9">
    <w:name w:val="ヘッダー (文字)"/>
    <w:basedOn w:val="a0"/>
    <w:link w:val="a8"/>
    <w:uiPriority w:val="99"/>
    <w:rsid w:val="00BC2C0B"/>
  </w:style>
  <w:style w:type="paragraph" w:styleId="aa">
    <w:name w:val="footer"/>
    <w:basedOn w:val="a"/>
    <w:link w:val="ab"/>
    <w:uiPriority w:val="99"/>
    <w:unhideWhenUsed/>
    <w:rsid w:val="00BC2C0B"/>
    <w:pPr>
      <w:tabs>
        <w:tab w:val="center" w:pos="4252"/>
        <w:tab w:val="right" w:pos="8504"/>
      </w:tabs>
      <w:snapToGrid w:val="0"/>
    </w:pPr>
  </w:style>
  <w:style w:type="character" w:customStyle="1" w:styleId="ab">
    <w:name w:val="フッター (文字)"/>
    <w:basedOn w:val="a0"/>
    <w:link w:val="aa"/>
    <w:uiPriority w:val="99"/>
    <w:rsid w:val="00BC2C0B"/>
  </w:style>
  <w:style w:type="paragraph" w:customStyle="1" w:styleId="Word">
    <w:name w:val="標準；(Word文書)"/>
    <w:basedOn w:val="a"/>
    <w:rsid w:val="00AE4B96"/>
    <w:pPr>
      <w:textAlignment w:val="baseline"/>
    </w:pPr>
    <w:rPr>
      <w:rFonts w:ascii="ＭＳ 明朝" w:eastAsia="ＭＳ 明朝" w:hAnsi="ＭＳ 明朝"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E3C94-5666-4A3E-BAB8-4498E9B3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189</Words>
  <Characters>1082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2026-04-13T01:25:00Z</dcterms:created>
  <dcterms:modified xsi:type="dcterms:W3CDTF">2026-04-13T01:43:00Z</dcterms:modified>
</cp:coreProperties>
</file>