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F41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23298F">
        <w:rPr>
          <w:rFonts w:hint="eastAsia"/>
          <w:color w:val="auto"/>
        </w:rPr>
        <w:t>５</w:t>
      </w:r>
      <w:r w:rsidRPr="00397794">
        <w:rPr>
          <w:rFonts w:hint="eastAsia"/>
          <w:color w:val="auto"/>
        </w:rPr>
        <w:t>号（第</w:t>
      </w:r>
      <w:r w:rsidR="008B0374">
        <w:rPr>
          <w:rFonts w:hint="eastAsia"/>
          <w:color w:val="auto"/>
        </w:rPr>
        <w:t>９</w:t>
      </w:r>
      <w:r w:rsidRPr="00397794">
        <w:rPr>
          <w:rFonts w:hint="eastAsia"/>
          <w:color w:val="auto"/>
        </w:rPr>
        <w:t>条関係）</w:t>
      </w:r>
    </w:p>
    <w:p w14:paraId="73CDF41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18" w14:textId="56C570B0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</w:t>
      </w:r>
      <w:r w:rsidR="00062316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補助事業者等承継届出書</w:t>
      </w:r>
    </w:p>
    <w:p w14:paraId="73CDF41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1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1B" w14:textId="3212E32E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</w:t>
      </w:r>
      <w:r w:rsidR="00062316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73CDF41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1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73CDF41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1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73CDF42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73CDF421" w14:textId="4B2A2B76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73CDF42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4" w14:textId="444FF4B2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062316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　</w:t>
      </w:r>
      <w:r w:rsidR="00062316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号で指定された群馬県</w:t>
      </w:r>
      <w:r w:rsidR="00062316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補助事業者等について下記のとおり承継しましたので、群馬県</w:t>
      </w:r>
      <w:r w:rsidR="00062316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交付要綱第</w:t>
      </w:r>
      <w:r w:rsidR="008B0374">
        <w:rPr>
          <w:rFonts w:hint="eastAsia"/>
          <w:color w:val="auto"/>
        </w:rPr>
        <w:t>９</w:t>
      </w:r>
      <w:r w:rsidRPr="00397794">
        <w:rPr>
          <w:rFonts w:hint="eastAsia"/>
          <w:color w:val="auto"/>
        </w:rPr>
        <w:t>条の規定により承継を証する書類を添えて届け出ます。</w:t>
      </w:r>
    </w:p>
    <w:p w14:paraId="73CDF42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7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73CDF42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承継した施設の名称</w:t>
      </w:r>
    </w:p>
    <w:p w14:paraId="73CDF42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承継した施設の所在地</w:t>
      </w:r>
    </w:p>
    <w:p w14:paraId="73CDF42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2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承継年月日</w:t>
      </w:r>
    </w:p>
    <w:p w14:paraId="73CDF43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４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承継の事由</w:t>
      </w:r>
    </w:p>
    <w:p w14:paraId="73CDF43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５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承継後の変更事項</w:t>
      </w:r>
    </w:p>
    <w:p w14:paraId="73CDF43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>※事業計画に変更があった場合、その変更内容を記載すること。</w:t>
      </w:r>
    </w:p>
    <w:p w14:paraId="73CDF43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3CDF43B" w14:textId="4A6B264F" w:rsidR="00334A35" w:rsidRPr="00397794" w:rsidRDefault="00334A35" w:rsidP="00006C1D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D989" w14:textId="77777777" w:rsidR="00360A4F" w:rsidRDefault="00360A4F">
      <w:r>
        <w:separator/>
      </w:r>
    </w:p>
  </w:endnote>
  <w:endnote w:type="continuationSeparator" w:id="0">
    <w:p w14:paraId="208E052B" w14:textId="77777777" w:rsidR="00360A4F" w:rsidRDefault="003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70C5" w14:textId="77777777" w:rsidR="00360A4F" w:rsidRDefault="00360A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3B71B" w14:textId="77777777" w:rsidR="00360A4F" w:rsidRDefault="0036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06C1D"/>
    <w:rsid w:val="000472C0"/>
    <w:rsid w:val="00062316"/>
    <w:rsid w:val="0007044F"/>
    <w:rsid w:val="000A1296"/>
    <w:rsid w:val="000D128A"/>
    <w:rsid w:val="00103E3D"/>
    <w:rsid w:val="00163135"/>
    <w:rsid w:val="001E562D"/>
    <w:rsid w:val="00210704"/>
    <w:rsid w:val="0023298F"/>
    <w:rsid w:val="002331FF"/>
    <w:rsid w:val="002A035C"/>
    <w:rsid w:val="00334A35"/>
    <w:rsid w:val="00360A4F"/>
    <w:rsid w:val="00397794"/>
    <w:rsid w:val="00397EAB"/>
    <w:rsid w:val="003B2FCB"/>
    <w:rsid w:val="003F40C5"/>
    <w:rsid w:val="004A3365"/>
    <w:rsid w:val="004F3179"/>
    <w:rsid w:val="00504219"/>
    <w:rsid w:val="00530298"/>
    <w:rsid w:val="005377DD"/>
    <w:rsid w:val="005526CF"/>
    <w:rsid w:val="00607B9B"/>
    <w:rsid w:val="00637E3B"/>
    <w:rsid w:val="006C6A95"/>
    <w:rsid w:val="006D612D"/>
    <w:rsid w:val="0072370F"/>
    <w:rsid w:val="00764480"/>
    <w:rsid w:val="007802C6"/>
    <w:rsid w:val="00796807"/>
    <w:rsid w:val="007D623B"/>
    <w:rsid w:val="007F7256"/>
    <w:rsid w:val="008B0374"/>
    <w:rsid w:val="008B2EE0"/>
    <w:rsid w:val="008B4485"/>
    <w:rsid w:val="008B6D19"/>
    <w:rsid w:val="00914C0D"/>
    <w:rsid w:val="009B0DA2"/>
    <w:rsid w:val="009E2EA5"/>
    <w:rsid w:val="00B56428"/>
    <w:rsid w:val="00BC58CF"/>
    <w:rsid w:val="00C5490A"/>
    <w:rsid w:val="00C61EE1"/>
    <w:rsid w:val="00D16E9A"/>
    <w:rsid w:val="00DD0C6B"/>
    <w:rsid w:val="00EA2896"/>
    <w:rsid w:val="00EC3729"/>
    <w:rsid w:val="00EE13F0"/>
    <w:rsid w:val="00EE3E2D"/>
    <w:rsid w:val="00F05142"/>
    <w:rsid w:val="00F1206E"/>
    <w:rsid w:val="00F16A96"/>
    <w:rsid w:val="00F33859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F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2026-03-27T05:01:00Z</dcterms:created>
  <dcterms:modified xsi:type="dcterms:W3CDTF">2026-03-27T05:02:00Z</dcterms:modified>
</cp:coreProperties>
</file>