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631C8" w14:textId="41D47491" w:rsidR="009871F6" w:rsidRPr="006B5A51" w:rsidRDefault="009871F6" w:rsidP="009871F6">
      <w:pPr>
        <w:spacing w:line="240" w:lineRule="exact"/>
        <w:jc w:val="left"/>
        <w:rPr>
          <w:rFonts w:ascii="ＭＳ 明朝" w:eastAsia="ＭＳ 明朝" w:hAnsi="ＭＳ 明朝"/>
          <w:sz w:val="22"/>
        </w:rPr>
      </w:pPr>
      <w:r>
        <w:rPr>
          <w:rFonts w:ascii="ＭＳ 明朝" w:eastAsia="ＭＳ 明朝" w:hAnsi="ＭＳ 明朝" w:hint="eastAsia"/>
          <w:sz w:val="22"/>
        </w:rPr>
        <w:t>（別紙３）</w:t>
      </w:r>
    </w:p>
    <w:p w14:paraId="5327465A" w14:textId="77777777" w:rsidR="007E3505" w:rsidRPr="006B5A51" w:rsidRDefault="00505519" w:rsidP="007E3505">
      <w:pPr>
        <w:jc w:val="center"/>
        <w:rPr>
          <w:rFonts w:ascii="ＭＳ 明朝" w:eastAsia="ＭＳ 明朝" w:hAnsi="ＭＳ 明朝"/>
          <w:sz w:val="28"/>
          <w:szCs w:val="28"/>
        </w:rPr>
      </w:pPr>
      <w:r w:rsidRPr="006B5A51">
        <w:rPr>
          <w:rFonts w:ascii="ＭＳ 明朝" w:eastAsia="ＭＳ 明朝" w:hAnsi="ＭＳ 明朝"/>
          <w:noProof/>
          <w:sz w:val="28"/>
          <w:szCs w:val="28"/>
        </w:rPr>
        <w:drawing>
          <wp:anchor distT="0" distB="0" distL="114300" distR="114300" simplePos="0" relativeHeight="251655680" behindDoc="0" locked="0" layoutInCell="1" allowOverlap="1" wp14:anchorId="16A3D158" wp14:editId="25A2E354">
            <wp:simplePos x="0" y="0"/>
            <wp:positionH relativeFrom="column">
              <wp:posOffset>2139315</wp:posOffset>
            </wp:positionH>
            <wp:positionV relativeFrom="paragraph">
              <wp:posOffset>1958975</wp:posOffset>
            </wp:positionV>
            <wp:extent cx="1074420" cy="6985"/>
            <wp:effectExtent l="0" t="0" r="0" b="0"/>
            <wp:wrapNone/>
            <wp:docPr id="13" name="図 13" descr="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6985"/>
                    </a:xfrm>
                    <a:prstGeom prst="rect">
                      <a:avLst/>
                    </a:prstGeom>
                    <a:noFill/>
                  </pic:spPr>
                </pic:pic>
              </a:graphicData>
            </a:graphic>
            <wp14:sizeRelH relativeFrom="page">
              <wp14:pctWidth>0</wp14:pctWidth>
            </wp14:sizeRelH>
            <wp14:sizeRelV relativeFrom="page">
              <wp14:pctHeight>0</wp14:pctHeight>
            </wp14:sizeRelV>
          </wp:anchor>
        </w:drawing>
      </w:r>
      <w:r w:rsidRPr="006B5A51">
        <w:rPr>
          <w:rFonts w:ascii="ＭＳ 明朝" w:eastAsia="ＭＳ 明朝" w:hAnsi="ＭＳ 明朝"/>
          <w:noProof/>
          <w:sz w:val="28"/>
          <w:szCs w:val="28"/>
        </w:rPr>
        <w:drawing>
          <wp:anchor distT="0" distB="0" distL="114300" distR="114300" simplePos="0" relativeHeight="251657728" behindDoc="0" locked="0" layoutInCell="1" allowOverlap="1" wp14:anchorId="74F7D67E" wp14:editId="62EC9CD4">
            <wp:simplePos x="0" y="0"/>
            <wp:positionH relativeFrom="column">
              <wp:posOffset>2139315</wp:posOffset>
            </wp:positionH>
            <wp:positionV relativeFrom="paragraph">
              <wp:posOffset>2754630</wp:posOffset>
            </wp:positionV>
            <wp:extent cx="1074420" cy="6985"/>
            <wp:effectExtent l="0" t="0" r="0" b="0"/>
            <wp:wrapNone/>
            <wp:docPr id="12" name="図 12" descr="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6985"/>
                    </a:xfrm>
                    <a:prstGeom prst="rect">
                      <a:avLst/>
                    </a:prstGeom>
                    <a:noFill/>
                  </pic:spPr>
                </pic:pic>
              </a:graphicData>
            </a:graphic>
            <wp14:sizeRelH relativeFrom="page">
              <wp14:pctWidth>0</wp14:pctWidth>
            </wp14:sizeRelH>
            <wp14:sizeRelV relativeFrom="page">
              <wp14:pctHeight>0</wp14:pctHeight>
            </wp14:sizeRelV>
          </wp:anchor>
        </w:drawing>
      </w:r>
      <w:r w:rsidRPr="006B5A51">
        <w:rPr>
          <w:rFonts w:ascii="ＭＳ 明朝" w:eastAsia="ＭＳ 明朝" w:hAnsi="ＭＳ 明朝"/>
          <w:noProof/>
          <w:sz w:val="28"/>
          <w:szCs w:val="28"/>
        </w:rPr>
        <w:drawing>
          <wp:anchor distT="0" distB="0" distL="114300" distR="114300" simplePos="0" relativeHeight="251658752" behindDoc="0" locked="0" layoutInCell="1" allowOverlap="1" wp14:anchorId="2A495100" wp14:editId="59B53AA0">
            <wp:simplePos x="0" y="0"/>
            <wp:positionH relativeFrom="column">
              <wp:posOffset>2139315</wp:posOffset>
            </wp:positionH>
            <wp:positionV relativeFrom="paragraph">
              <wp:posOffset>4083050</wp:posOffset>
            </wp:positionV>
            <wp:extent cx="1074420" cy="6350"/>
            <wp:effectExtent l="0" t="0" r="0" b="0"/>
            <wp:wrapNone/>
            <wp:docPr id="11" name="図 11" descr="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図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6350"/>
                    </a:xfrm>
                    <a:prstGeom prst="rect">
                      <a:avLst/>
                    </a:prstGeom>
                    <a:noFill/>
                  </pic:spPr>
                </pic:pic>
              </a:graphicData>
            </a:graphic>
            <wp14:sizeRelH relativeFrom="page">
              <wp14:pctWidth>0</wp14:pctWidth>
            </wp14:sizeRelH>
            <wp14:sizeRelV relativeFrom="page">
              <wp14:pctHeight>0</wp14:pctHeight>
            </wp14:sizeRelV>
          </wp:anchor>
        </w:drawing>
      </w:r>
      <w:r w:rsidR="007E3505" w:rsidRPr="006B5A51">
        <w:rPr>
          <w:rFonts w:ascii="ＭＳ 明朝" w:eastAsia="ＭＳ 明朝" w:hAnsi="ＭＳ 明朝" w:hint="eastAsia"/>
          <w:sz w:val="28"/>
          <w:szCs w:val="28"/>
        </w:rPr>
        <w:t xml:space="preserve">事　業　</w:t>
      </w:r>
      <w:r w:rsidR="0015639F" w:rsidRPr="006B5A51">
        <w:rPr>
          <w:rFonts w:ascii="ＭＳ 明朝" w:eastAsia="ＭＳ 明朝" w:hAnsi="ＭＳ 明朝" w:hint="eastAsia"/>
          <w:sz w:val="28"/>
          <w:szCs w:val="28"/>
        </w:rPr>
        <w:t>報　告</w:t>
      </w:r>
      <w:r w:rsidR="007E3505" w:rsidRPr="006B5A51">
        <w:rPr>
          <w:rFonts w:ascii="ＭＳ 明朝" w:eastAsia="ＭＳ 明朝" w:hAnsi="ＭＳ 明朝" w:hint="eastAsia"/>
          <w:sz w:val="28"/>
          <w:szCs w:val="28"/>
        </w:rPr>
        <w:t xml:space="preserve">　書</w:t>
      </w:r>
    </w:p>
    <w:p w14:paraId="42D7E4C8" w14:textId="5EECB111" w:rsidR="009C6D60" w:rsidRPr="006B5A51" w:rsidRDefault="009C6D60" w:rsidP="009C6D60">
      <w:pPr>
        <w:spacing w:line="240" w:lineRule="exact"/>
        <w:jc w:val="left"/>
        <w:rPr>
          <w:rFonts w:ascii="ＭＳ 明朝" w:eastAsia="ＭＳ 明朝" w:hAnsi="ＭＳ 明朝"/>
          <w:sz w:val="24"/>
          <w:szCs w:val="24"/>
        </w:rPr>
      </w:pPr>
      <w:r w:rsidRPr="006B5A51">
        <w:rPr>
          <w:rFonts w:ascii="ＭＳ 明朝" w:eastAsia="ＭＳ 明朝" w:hAnsi="ＭＳ 明朝" w:hint="eastAsia"/>
          <w:sz w:val="24"/>
          <w:szCs w:val="24"/>
        </w:rPr>
        <w:t>１　支給内容</w:t>
      </w:r>
    </w:p>
    <w:p w14:paraId="6C41B54B" w14:textId="77777777" w:rsidR="009871F6" w:rsidRPr="00CB2010" w:rsidRDefault="009871F6" w:rsidP="009871F6">
      <w:pPr>
        <w:spacing w:line="240" w:lineRule="exact"/>
        <w:jc w:val="left"/>
        <w:rPr>
          <w:rFonts w:ascii="ＭＳ 明朝" w:eastAsia="ＭＳ 明朝" w:hAnsi="ＭＳ 明朝"/>
          <w:sz w:val="24"/>
          <w:szCs w:val="24"/>
        </w:rPr>
      </w:pPr>
      <w:r w:rsidRPr="008D7F78">
        <w:rPr>
          <w:rFonts w:ascii="ＭＳ 明朝" w:eastAsia="ＭＳ 明朝" w:hAnsi="ＭＳ 明朝"/>
          <w:noProof/>
          <w:sz w:val="22"/>
        </w:rPr>
        <mc:AlternateContent>
          <mc:Choice Requires="wps">
            <w:drawing>
              <wp:anchor distT="0" distB="0" distL="114300" distR="114300" simplePos="0" relativeHeight="251659776" behindDoc="0" locked="0" layoutInCell="1" allowOverlap="1" wp14:anchorId="7A22809C" wp14:editId="18ACD3D7">
                <wp:simplePos x="0" y="0"/>
                <wp:positionH relativeFrom="column">
                  <wp:posOffset>168910</wp:posOffset>
                </wp:positionH>
                <wp:positionV relativeFrom="paragraph">
                  <wp:posOffset>6626</wp:posOffset>
                </wp:positionV>
                <wp:extent cx="9563100" cy="771525"/>
                <wp:effectExtent l="0" t="0" r="0" b="9525"/>
                <wp:wrapNone/>
                <wp:docPr id="71585605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4596" w:type="dxa"/>
                              <w:tblCellMar>
                                <w:left w:w="10" w:type="dxa"/>
                                <w:right w:w="10" w:type="dxa"/>
                              </w:tblCellMar>
                              <w:tblLook w:val="04A0" w:firstRow="1" w:lastRow="0" w:firstColumn="1" w:lastColumn="0" w:noHBand="0" w:noVBand="1"/>
                            </w:tblPr>
                            <w:tblGrid>
                              <w:gridCol w:w="7225"/>
                              <w:gridCol w:w="7371"/>
                            </w:tblGrid>
                            <w:tr w:rsidR="009871F6" w14:paraId="7A4745D5" w14:textId="77777777" w:rsidTr="009115BB">
                              <w:trPr>
                                <w:trHeight w:val="295"/>
                              </w:trPr>
                              <w:tc>
                                <w:tcPr>
                                  <w:tcW w:w="7225" w:type="dxa"/>
                                  <w:tcBorders>
                                    <w:top w:val="single" w:sz="4" w:space="0" w:color="000000"/>
                                    <w:left w:val="single" w:sz="4" w:space="0" w:color="000000"/>
                                    <w:bottom w:val="single" w:sz="4" w:space="0" w:color="000000"/>
                                    <w:right w:val="single" w:sz="4" w:space="0" w:color="000000"/>
                                  </w:tcBorders>
                                  <w:vAlign w:val="center"/>
                                </w:tcPr>
                                <w:p w14:paraId="2FD4E467" w14:textId="77777777" w:rsidR="009871F6" w:rsidRDefault="009871F6">
                                  <w:pPr>
                                    <w:jc w:val="center"/>
                                  </w:pPr>
                                  <w:r>
                                    <w:rPr>
                                      <w:rFonts w:ascii="Arial" w:eastAsia="ＭＳ 明朝" w:hAnsi="Arial" w:hint="eastAsia"/>
                                      <w:color w:val="000000"/>
                                    </w:rPr>
                                    <w:t>年間支給回数・時期</w:t>
                                  </w:r>
                                  <w:r w:rsidRPr="00B15BF6">
                                    <w:rPr>
                                      <w:rFonts w:ascii="Arial" w:eastAsia="ＭＳ 明朝" w:hAnsi="Arial" w:hint="eastAsia"/>
                                      <w:color w:val="000000"/>
                                      <w:vertAlign w:val="superscript"/>
                                    </w:rPr>
                                    <w:t>※</w:t>
                                  </w:r>
                                </w:p>
                              </w:tc>
                              <w:tc>
                                <w:tcPr>
                                  <w:tcW w:w="7371" w:type="dxa"/>
                                  <w:tcBorders>
                                    <w:top w:val="single" w:sz="4" w:space="0" w:color="000000"/>
                                    <w:left w:val="single" w:sz="4" w:space="0" w:color="000000"/>
                                    <w:bottom w:val="single" w:sz="4" w:space="0" w:color="000000"/>
                                    <w:right w:val="single" w:sz="4" w:space="0" w:color="000000"/>
                                  </w:tcBorders>
                                  <w:vAlign w:val="center"/>
                                </w:tcPr>
                                <w:p w14:paraId="154B068F" w14:textId="77777777" w:rsidR="009871F6" w:rsidRDefault="009871F6">
                                  <w:pPr>
                                    <w:jc w:val="center"/>
                                  </w:pPr>
                                  <w:r>
                                    <w:rPr>
                                      <w:rFonts w:ascii="Arial" w:eastAsia="ＭＳ 明朝" w:hAnsi="Arial" w:hint="eastAsia"/>
                                      <w:color w:val="000000"/>
                                    </w:rPr>
                                    <w:t>従業員１人当たりの１回の支給額</w:t>
                                  </w:r>
                                </w:p>
                              </w:tc>
                            </w:tr>
                            <w:tr w:rsidR="009871F6" w14:paraId="5C539684" w14:textId="77777777" w:rsidTr="009115BB">
                              <w:trPr>
                                <w:trHeight w:val="824"/>
                              </w:trPr>
                              <w:tc>
                                <w:tcPr>
                                  <w:tcW w:w="7225" w:type="dxa"/>
                                  <w:tcBorders>
                                    <w:top w:val="single" w:sz="4" w:space="0" w:color="000000"/>
                                    <w:left w:val="single" w:sz="4" w:space="0" w:color="000000"/>
                                    <w:bottom w:val="single" w:sz="4" w:space="0" w:color="000000"/>
                                    <w:right w:val="single" w:sz="4" w:space="0" w:color="000000"/>
                                  </w:tcBorders>
                                  <w:vAlign w:val="center"/>
                                </w:tcPr>
                                <w:p w14:paraId="1B4EEAD3" w14:textId="06A79BC1" w:rsidR="009871F6" w:rsidRPr="00EB1163" w:rsidRDefault="002615C1" w:rsidP="00EB1163">
                                  <w:pPr>
                                    <w:jc w:val="center"/>
                                    <w:rPr>
                                      <w:color w:val="FF0000"/>
                                    </w:rPr>
                                  </w:pPr>
                                  <w:r>
                                    <w:rPr>
                                      <w:rFonts w:hint="eastAsia"/>
                                      <w:color w:val="FF0000"/>
                                    </w:rPr>
                                    <w:t>年12回・</w:t>
                                  </w:r>
                                  <w:r w:rsidR="00EB1163" w:rsidRPr="00EB1163">
                                    <w:rPr>
                                      <w:rFonts w:hint="eastAsia"/>
                                      <w:color w:val="FF0000"/>
                                    </w:rPr>
                                    <w:t>毎月</w:t>
                                  </w:r>
                                </w:p>
                              </w:tc>
                              <w:tc>
                                <w:tcPr>
                                  <w:tcW w:w="7371" w:type="dxa"/>
                                  <w:tcBorders>
                                    <w:top w:val="single" w:sz="4" w:space="0" w:color="000000"/>
                                    <w:left w:val="single" w:sz="4" w:space="0" w:color="000000"/>
                                    <w:bottom w:val="single" w:sz="4" w:space="0" w:color="000000"/>
                                    <w:right w:val="single" w:sz="4" w:space="0" w:color="000000"/>
                                  </w:tcBorders>
                                  <w:vAlign w:val="center"/>
                                </w:tcPr>
                                <w:p w14:paraId="3D93709A" w14:textId="1209E665" w:rsidR="009871F6" w:rsidRPr="00EB1163" w:rsidRDefault="00EB1163" w:rsidP="00EB1163">
                                  <w:pPr>
                                    <w:jc w:val="center"/>
                                    <w:rPr>
                                      <w:color w:val="FF0000"/>
                                    </w:rPr>
                                  </w:pPr>
                                  <w:r>
                                    <w:rPr>
                                      <w:rFonts w:hint="eastAsia"/>
                                      <w:color w:val="FF0000"/>
                                    </w:rPr>
                                    <w:t>支援対象者の奨学金年間返還額全額又は</w:t>
                                  </w:r>
                                  <w:r w:rsidRPr="00EB1163">
                                    <w:rPr>
                                      <w:rFonts w:hint="eastAsia"/>
                                      <w:color w:val="FF0000"/>
                                    </w:rPr>
                                    <w:t>15</w:t>
                                  </w:r>
                                  <w:r>
                                    <w:rPr>
                                      <w:rFonts w:hint="eastAsia"/>
                                      <w:color w:val="FF0000"/>
                                    </w:rPr>
                                    <w:t>万</w:t>
                                  </w:r>
                                  <w:r w:rsidRPr="00EB1163">
                                    <w:rPr>
                                      <w:rFonts w:hint="eastAsia"/>
                                      <w:color w:val="FF0000"/>
                                    </w:rPr>
                                    <w:t>円</w:t>
                                  </w:r>
                                  <w:r>
                                    <w:rPr>
                                      <w:rFonts w:hint="eastAsia"/>
                                      <w:color w:val="FF0000"/>
                                    </w:rPr>
                                    <w:t>のいずれか低い方</w:t>
                                  </w:r>
                                </w:p>
                              </w:tc>
                            </w:tr>
                          </w:tbl>
                          <w:p w14:paraId="0DC2263D" w14:textId="77777777" w:rsidR="009871F6" w:rsidRDefault="009871F6" w:rsidP="009871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2809C" id="_x0000_t202" coordsize="21600,21600" o:spt="202" path="m,l,21600r21600,l21600,xe">
                <v:stroke joinstyle="miter"/>
                <v:path gradientshapeok="t" o:connecttype="rect"/>
              </v:shapetype>
              <v:shape id="Text Box 15" o:spid="_x0000_s1026" type="#_x0000_t202" style="position:absolute;margin-left:13.3pt;margin-top:.5pt;width:753pt;height:6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" filled="f" stroked="f">
                <v:textbox inset="0,0,0,0">
                  <w:txbxContent>
                    <w:tbl>
                      <w:tblPr>
                        <w:tblW w:w="14596" w:type="dxa"/>
                        <w:tblCellMar>
                          <w:left w:w="10" w:type="dxa"/>
                          <w:right w:w="10" w:type="dxa"/>
                        </w:tblCellMar>
                        <w:tblLook w:val="04A0" w:firstRow="1" w:lastRow="0" w:firstColumn="1" w:lastColumn="0" w:noHBand="0" w:noVBand="1"/>
                      </w:tblPr>
                      <w:tblGrid>
                        <w:gridCol w:w="7225"/>
                        <w:gridCol w:w="7371"/>
                      </w:tblGrid>
                      <w:tr w:rsidR="009871F6" w14:paraId="7A4745D5" w14:textId="77777777" w:rsidTr="009115BB">
                        <w:trPr>
                          <w:trHeight w:val="295"/>
                        </w:trPr>
                        <w:tc>
                          <w:tcPr>
                            <w:tcW w:w="7225" w:type="dxa"/>
                            <w:tcBorders>
                              <w:top w:val="single" w:sz="4" w:space="0" w:color="000000"/>
                              <w:left w:val="single" w:sz="4" w:space="0" w:color="000000"/>
                              <w:bottom w:val="single" w:sz="4" w:space="0" w:color="000000"/>
                              <w:right w:val="single" w:sz="4" w:space="0" w:color="000000"/>
                            </w:tcBorders>
                            <w:vAlign w:val="center"/>
                          </w:tcPr>
                          <w:p w14:paraId="2FD4E467" w14:textId="77777777" w:rsidR="009871F6" w:rsidRDefault="009871F6">
                            <w:pPr>
                              <w:jc w:val="center"/>
                            </w:pPr>
                            <w:r>
                              <w:rPr>
                                <w:rFonts w:ascii="Arial" w:eastAsia="ＭＳ 明朝" w:hAnsi="Arial" w:hint="eastAsia"/>
                                <w:color w:val="000000"/>
                              </w:rPr>
                              <w:t>年間支給回数・時期</w:t>
                            </w:r>
                            <w:r w:rsidRPr="00B15BF6">
                              <w:rPr>
                                <w:rFonts w:ascii="Arial" w:eastAsia="ＭＳ 明朝" w:hAnsi="Arial" w:hint="eastAsia"/>
                                <w:color w:val="000000"/>
                                <w:vertAlign w:val="superscript"/>
                              </w:rPr>
                              <w:t>※</w:t>
                            </w:r>
                          </w:p>
                        </w:tc>
                        <w:tc>
                          <w:tcPr>
                            <w:tcW w:w="7371" w:type="dxa"/>
                            <w:tcBorders>
                              <w:top w:val="single" w:sz="4" w:space="0" w:color="000000"/>
                              <w:left w:val="single" w:sz="4" w:space="0" w:color="000000"/>
                              <w:bottom w:val="single" w:sz="4" w:space="0" w:color="000000"/>
                              <w:right w:val="single" w:sz="4" w:space="0" w:color="000000"/>
                            </w:tcBorders>
                            <w:vAlign w:val="center"/>
                          </w:tcPr>
                          <w:p w14:paraId="154B068F" w14:textId="77777777" w:rsidR="009871F6" w:rsidRDefault="009871F6">
                            <w:pPr>
                              <w:jc w:val="center"/>
                            </w:pPr>
                            <w:r>
                              <w:rPr>
                                <w:rFonts w:ascii="Arial" w:eastAsia="ＭＳ 明朝" w:hAnsi="Arial" w:hint="eastAsia"/>
                                <w:color w:val="000000"/>
                              </w:rPr>
                              <w:t>従業員１人当たりの１回の支給額</w:t>
                            </w:r>
                          </w:p>
                        </w:tc>
                      </w:tr>
                      <w:tr w:rsidR="009871F6" w14:paraId="5C539684" w14:textId="77777777" w:rsidTr="009115BB">
                        <w:trPr>
                          <w:trHeight w:val="824"/>
                        </w:trPr>
                        <w:tc>
                          <w:tcPr>
                            <w:tcW w:w="7225" w:type="dxa"/>
                            <w:tcBorders>
                              <w:top w:val="single" w:sz="4" w:space="0" w:color="000000"/>
                              <w:left w:val="single" w:sz="4" w:space="0" w:color="000000"/>
                              <w:bottom w:val="single" w:sz="4" w:space="0" w:color="000000"/>
                              <w:right w:val="single" w:sz="4" w:space="0" w:color="000000"/>
                            </w:tcBorders>
                            <w:vAlign w:val="center"/>
                          </w:tcPr>
                          <w:p w14:paraId="1B4EEAD3" w14:textId="06A79BC1" w:rsidR="009871F6" w:rsidRPr="00EB1163" w:rsidRDefault="002615C1" w:rsidP="00EB1163">
                            <w:pPr>
                              <w:jc w:val="center"/>
                              <w:rPr>
                                <w:color w:val="FF0000"/>
                              </w:rPr>
                            </w:pPr>
                            <w:r>
                              <w:rPr>
                                <w:rFonts w:hint="eastAsia"/>
                                <w:color w:val="FF0000"/>
                              </w:rPr>
                              <w:t>年12回・</w:t>
                            </w:r>
                            <w:r w:rsidR="00EB1163" w:rsidRPr="00EB1163">
                              <w:rPr>
                                <w:rFonts w:hint="eastAsia"/>
                                <w:color w:val="FF0000"/>
                              </w:rPr>
                              <w:t>毎月</w:t>
                            </w:r>
                          </w:p>
                        </w:tc>
                        <w:tc>
                          <w:tcPr>
                            <w:tcW w:w="7371" w:type="dxa"/>
                            <w:tcBorders>
                              <w:top w:val="single" w:sz="4" w:space="0" w:color="000000"/>
                              <w:left w:val="single" w:sz="4" w:space="0" w:color="000000"/>
                              <w:bottom w:val="single" w:sz="4" w:space="0" w:color="000000"/>
                              <w:right w:val="single" w:sz="4" w:space="0" w:color="000000"/>
                            </w:tcBorders>
                            <w:vAlign w:val="center"/>
                          </w:tcPr>
                          <w:p w14:paraId="3D93709A" w14:textId="1209E665" w:rsidR="009871F6" w:rsidRPr="00EB1163" w:rsidRDefault="00EB1163" w:rsidP="00EB1163">
                            <w:pPr>
                              <w:jc w:val="center"/>
                              <w:rPr>
                                <w:color w:val="FF0000"/>
                              </w:rPr>
                            </w:pPr>
                            <w:r>
                              <w:rPr>
                                <w:rFonts w:hint="eastAsia"/>
                                <w:color w:val="FF0000"/>
                              </w:rPr>
                              <w:t>支援対象者の奨学金年間返還額全額又は</w:t>
                            </w:r>
                            <w:r w:rsidRPr="00EB1163">
                              <w:rPr>
                                <w:rFonts w:hint="eastAsia"/>
                                <w:color w:val="FF0000"/>
                              </w:rPr>
                              <w:t>15</w:t>
                            </w:r>
                            <w:r>
                              <w:rPr>
                                <w:rFonts w:hint="eastAsia"/>
                                <w:color w:val="FF0000"/>
                              </w:rPr>
                              <w:t>万</w:t>
                            </w:r>
                            <w:r w:rsidRPr="00EB1163">
                              <w:rPr>
                                <w:rFonts w:hint="eastAsia"/>
                                <w:color w:val="FF0000"/>
                              </w:rPr>
                              <w:t>円</w:t>
                            </w:r>
                            <w:r>
                              <w:rPr>
                                <w:rFonts w:hint="eastAsia"/>
                                <w:color w:val="FF0000"/>
                              </w:rPr>
                              <w:t>のいずれか低い方</w:t>
                            </w:r>
                          </w:p>
                        </w:tc>
                      </w:tr>
                    </w:tbl>
                    <w:p w14:paraId="0DC2263D" w14:textId="77777777" w:rsidR="009871F6" w:rsidRDefault="009871F6" w:rsidP="009871F6"/>
                  </w:txbxContent>
                </v:textbox>
              </v:shape>
            </w:pict>
          </mc:Fallback>
        </mc:AlternateContent>
      </w:r>
    </w:p>
    <w:p w14:paraId="2FD4F4DC" w14:textId="77777777" w:rsidR="009871F6" w:rsidRPr="00CB2010" w:rsidRDefault="009871F6" w:rsidP="009871F6">
      <w:pPr>
        <w:spacing w:line="240" w:lineRule="exact"/>
        <w:jc w:val="left"/>
        <w:rPr>
          <w:rFonts w:ascii="ＭＳ 明朝" w:eastAsia="ＭＳ 明朝" w:hAnsi="ＭＳ 明朝"/>
          <w:sz w:val="24"/>
          <w:szCs w:val="24"/>
        </w:rPr>
      </w:pPr>
    </w:p>
    <w:p w14:paraId="17C26415" w14:textId="77777777" w:rsidR="009871F6" w:rsidRPr="00CB2010" w:rsidRDefault="009871F6" w:rsidP="009871F6">
      <w:pPr>
        <w:spacing w:line="240" w:lineRule="exact"/>
        <w:jc w:val="left"/>
        <w:rPr>
          <w:rFonts w:ascii="ＭＳ 明朝" w:eastAsia="ＭＳ 明朝" w:hAnsi="ＭＳ 明朝"/>
          <w:sz w:val="24"/>
          <w:szCs w:val="24"/>
        </w:rPr>
      </w:pPr>
    </w:p>
    <w:p w14:paraId="17862A09" w14:textId="77777777" w:rsidR="009871F6" w:rsidRDefault="009871F6" w:rsidP="009871F6">
      <w:pPr>
        <w:spacing w:line="240" w:lineRule="exact"/>
        <w:jc w:val="left"/>
        <w:rPr>
          <w:rFonts w:ascii="ＭＳ 明朝" w:eastAsia="ＭＳ 明朝" w:hAnsi="ＭＳ 明朝"/>
          <w:sz w:val="24"/>
          <w:szCs w:val="24"/>
        </w:rPr>
      </w:pPr>
    </w:p>
    <w:p w14:paraId="11075BC9" w14:textId="77777777" w:rsidR="009871F6" w:rsidRPr="00CB2010" w:rsidRDefault="009871F6" w:rsidP="009871F6">
      <w:pPr>
        <w:spacing w:line="240" w:lineRule="exact"/>
        <w:jc w:val="left"/>
        <w:rPr>
          <w:rFonts w:ascii="ＭＳ 明朝" w:eastAsia="ＭＳ 明朝" w:hAnsi="ＭＳ 明朝"/>
          <w:sz w:val="24"/>
          <w:szCs w:val="24"/>
        </w:rPr>
      </w:pPr>
    </w:p>
    <w:p w14:paraId="6258F08E" w14:textId="6DF56176" w:rsidR="009871F6" w:rsidRPr="00CB2010" w:rsidRDefault="009871F6" w:rsidP="5315A610">
      <w:pPr>
        <w:snapToGrid w:val="0"/>
        <w:jc w:val="left"/>
        <w:rPr>
          <w:rFonts w:ascii="ＭＳ 明朝" w:eastAsia="ＭＳ 明朝" w:hAnsi="ＭＳ 明朝"/>
          <w:sz w:val="22"/>
        </w:rPr>
      </w:pPr>
      <w:r w:rsidRPr="5315A610">
        <w:rPr>
          <w:rFonts w:ascii="ＭＳ 明朝" w:eastAsia="ＭＳ 明朝" w:hAnsi="ＭＳ 明朝"/>
          <w:sz w:val="22"/>
        </w:rPr>
        <w:t xml:space="preserve">　※　年間支給回数・時期欄は、毎月、年２回（６月、１２月）などと記載</w:t>
      </w:r>
      <w:r w:rsidR="71DAE9A3" w:rsidRPr="5315A610">
        <w:rPr>
          <w:rFonts w:ascii="ＭＳ 明朝" w:eastAsia="ＭＳ 明朝" w:hAnsi="ＭＳ 明朝"/>
          <w:sz w:val="22"/>
        </w:rPr>
        <w:t>すること</w:t>
      </w:r>
      <w:r w:rsidRPr="5315A610">
        <w:rPr>
          <w:rFonts w:ascii="ＭＳ 明朝" w:eastAsia="ＭＳ 明朝" w:hAnsi="ＭＳ 明朝"/>
          <w:sz w:val="22"/>
        </w:rPr>
        <w:t>。</w:t>
      </w:r>
    </w:p>
    <w:p w14:paraId="09115CD1" w14:textId="77777777" w:rsidR="009871F6" w:rsidRPr="00CB2010" w:rsidRDefault="009871F6" w:rsidP="009871F6">
      <w:pPr>
        <w:spacing w:line="240" w:lineRule="exact"/>
        <w:jc w:val="left"/>
        <w:rPr>
          <w:rFonts w:ascii="ＭＳ 明朝" w:eastAsia="ＭＳ 明朝" w:hAnsi="ＭＳ 明朝"/>
          <w:sz w:val="22"/>
        </w:rPr>
      </w:pPr>
    </w:p>
    <w:p w14:paraId="3685D004" w14:textId="77777777" w:rsidR="009C6D60" w:rsidRPr="006B5A51" w:rsidRDefault="009C6D60" w:rsidP="009C6D60">
      <w:pPr>
        <w:spacing w:line="240" w:lineRule="exact"/>
        <w:jc w:val="left"/>
        <w:rPr>
          <w:rFonts w:ascii="ＭＳ 明朝" w:eastAsia="ＭＳ 明朝" w:hAnsi="ＭＳ 明朝"/>
          <w:sz w:val="22"/>
        </w:rPr>
      </w:pPr>
    </w:p>
    <w:p w14:paraId="4689F92D" w14:textId="6182997C" w:rsidR="009C6D60" w:rsidRPr="006B5A51" w:rsidRDefault="009C6D60" w:rsidP="009C6D60">
      <w:pPr>
        <w:spacing w:line="240" w:lineRule="exact"/>
        <w:jc w:val="left"/>
        <w:rPr>
          <w:rFonts w:ascii="ＭＳ 明朝" w:eastAsia="ＭＳ 明朝" w:hAnsi="ＭＳ 明朝"/>
          <w:sz w:val="22"/>
        </w:rPr>
      </w:pPr>
      <w:r w:rsidRPr="006B5A51">
        <w:rPr>
          <w:rFonts w:ascii="ＭＳ 明朝" w:eastAsia="ＭＳ 明朝" w:hAnsi="ＭＳ 明朝" w:hint="eastAsia"/>
          <w:sz w:val="24"/>
          <w:szCs w:val="24"/>
        </w:rPr>
        <w:t>２　支援</w:t>
      </w:r>
      <w:r w:rsidR="009777CA" w:rsidRPr="006B5A51">
        <w:rPr>
          <w:rFonts w:ascii="ＭＳ 明朝" w:eastAsia="ＭＳ 明朝" w:hAnsi="ＭＳ 明朝" w:hint="eastAsia"/>
          <w:sz w:val="24"/>
          <w:szCs w:val="24"/>
        </w:rPr>
        <w:t>実績</w:t>
      </w:r>
      <w:r w:rsidR="00D3647A" w:rsidRPr="5315A610">
        <w:rPr>
          <w:rFonts w:asciiTheme="minorEastAsia" w:hAnsiTheme="minorEastAsia"/>
          <w:b/>
          <w:bCs/>
          <w:sz w:val="22"/>
          <w:vertAlign w:val="superscript"/>
        </w:rPr>
        <w:t>※</w:t>
      </w:r>
      <w:r w:rsidR="00D3647A">
        <w:rPr>
          <w:rFonts w:asciiTheme="minorEastAsia" w:hAnsiTheme="minorEastAsia" w:hint="eastAsia"/>
          <w:b/>
          <w:bCs/>
          <w:sz w:val="22"/>
          <w:vertAlign w:val="superscript"/>
        </w:rPr>
        <w:t>5</w:t>
      </w:r>
      <w:r w:rsidR="00AB2FF3" w:rsidRPr="006B5A51">
        <w:rPr>
          <w:rFonts w:ascii="ＭＳ 明朝" w:eastAsia="ＭＳ 明朝" w:hAnsi="ＭＳ 明朝" w:hint="eastAsia"/>
          <w:sz w:val="22"/>
        </w:rPr>
        <w:t xml:space="preserve">　　　　　　　　　　　　　　　　　　　　　　　　　　　　　　　　　　　　　　　　　　　　　　　　　　　　　　(単位：円)</w:t>
      </w:r>
    </w:p>
    <w:p w14:paraId="745234F3" w14:textId="77777777" w:rsidR="009871F6" w:rsidRDefault="009871F6" w:rsidP="009871F6">
      <w:pPr>
        <w:spacing w:line="240" w:lineRule="exact"/>
        <w:jc w:val="left"/>
        <w:rPr>
          <w:rFonts w:ascii="ＭＳ 明朝" w:eastAsia="ＭＳ 明朝" w:hAnsi="ＭＳ 明朝"/>
          <w:sz w:val="22"/>
        </w:rPr>
      </w:pPr>
    </w:p>
    <w:tbl>
      <w:tblPr>
        <w:tblStyle w:val="a7"/>
        <w:tblW w:w="14600" w:type="dxa"/>
        <w:tblInd w:w="279" w:type="dxa"/>
        <w:tblLayout w:type="fixed"/>
        <w:tblCellMar>
          <w:left w:w="0" w:type="dxa"/>
          <w:right w:w="0" w:type="dxa"/>
        </w:tblCellMar>
        <w:tblLook w:val="04A0" w:firstRow="1" w:lastRow="0" w:firstColumn="1" w:lastColumn="0" w:noHBand="0" w:noVBand="1"/>
      </w:tblPr>
      <w:tblGrid>
        <w:gridCol w:w="283"/>
        <w:gridCol w:w="1267"/>
        <w:gridCol w:w="2250"/>
        <w:gridCol w:w="2250"/>
        <w:gridCol w:w="2250"/>
        <w:gridCol w:w="2250"/>
        <w:gridCol w:w="1350"/>
        <w:gridCol w:w="1350"/>
        <w:gridCol w:w="1350"/>
      </w:tblGrid>
      <w:tr w:rsidR="009871F6" w:rsidRPr="000577ED" w14:paraId="274DB07D" w14:textId="77777777" w:rsidTr="5315A610">
        <w:trPr>
          <w:trHeight w:val="1484"/>
        </w:trPr>
        <w:tc>
          <w:tcPr>
            <w:tcW w:w="283" w:type="dxa"/>
            <w:vMerge w:val="restart"/>
            <w:shd w:val="clear" w:color="auto" w:fill="F2F2F2" w:themeFill="background1" w:themeFillShade="F2"/>
            <w:vAlign w:val="center"/>
          </w:tcPr>
          <w:p w14:paraId="32986245" w14:textId="77777777"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番号</w:t>
            </w:r>
          </w:p>
        </w:tc>
        <w:tc>
          <w:tcPr>
            <w:tcW w:w="1267" w:type="dxa"/>
            <w:vMerge w:val="restart"/>
            <w:shd w:val="clear" w:color="auto" w:fill="F2F2F2" w:themeFill="background1" w:themeFillShade="F2"/>
            <w:vAlign w:val="center"/>
          </w:tcPr>
          <w:p w14:paraId="1AFEBEC5" w14:textId="77777777"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氏名</w:t>
            </w:r>
          </w:p>
        </w:tc>
        <w:tc>
          <w:tcPr>
            <w:tcW w:w="2250" w:type="dxa"/>
            <w:shd w:val="clear" w:color="auto" w:fill="F2F2F2" w:themeFill="background1" w:themeFillShade="F2"/>
            <w:vAlign w:val="center"/>
          </w:tcPr>
          <w:p w14:paraId="39E94CE8" w14:textId="77777777"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奨学生番号</w:t>
            </w:r>
          </w:p>
        </w:tc>
        <w:tc>
          <w:tcPr>
            <w:tcW w:w="2250" w:type="dxa"/>
            <w:shd w:val="clear" w:color="auto" w:fill="F2F2F2" w:themeFill="background1" w:themeFillShade="F2"/>
            <w:vAlign w:val="center"/>
          </w:tcPr>
          <w:p w14:paraId="463822BE" w14:textId="77777777"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住　所</w:t>
            </w:r>
          </w:p>
        </w:tc>
        <w:tc>
          <w:tcPr>
            <w:tcW w:w="2250" w:type="dxa"/>
            <w:shd w:val="clear" w:color="auto" w:fill="F2F2F2" w:themeFill="background1" w:themeFillShade="F2"/>
            <w:vAlign w:val="center"/>
          </w:tcPr>
          <w:p w14:paraId="7299B148" w14:textId="77777777"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支給名目</w:t>
            </w:r>
            <w:r w:rsidRPr="000577ED">
              <w:rPr>
                <w:rFonts w:asciiTheme="minorEastAsia" w:hAnsiTheme="minorEastAsia" w:hint="eastAsia"/>
                <w:b/>
                <w:bCs/>
                <w:sz w:val="22"/>
                <w:vertAlign w:val="superscript"/>
              </w:rPr>
              <w:t>※1</w:t>
            </w:r>
          </w:p>
        </w:tc>
        <w:tc>
          <w:tcPr>
            <w:tcW w:w="2250" w:type="dxa"/>
            <w:shd w:val="clear" w:color="auto" w:fill="F2F2F2" w:themeFill="background1" w:themeFillShade="F2"/>
            <w:vAlign w:val="center"/>
          </w:tcPr>
          <w:p w14:paraId="0D330455" w14:textId="77777777" w:rsidR="009871F6" w:rsidRDefault="009871F6" w:rsidP="001D2A98">
            <w:pPr>
              <w:spacing w:line="240" w:lineRule="exact"/>
              <w:jc w:val="center"/>
              <w:rPr>
                <w:rFonts w:asciiTheme="minorEastAsia" w:hAnsiTheme="minorEastAsia"/>
                <w:b/>
                <w:bCs/>
                <w:sz w:val="22"/>
              </w:rPr>
            </w:pPr>
            <w:r>
              <w:rPr>
                <w:rFonts w:asciiTheme="minorEastAsia" w:hAnsiTheme="minorEastAsia" w:hint="eastAsia"/>
                <w:b/>
                <w:bCs/>
                <w:sz w:val="22"/>
              </w:rPr>
              <w:t>令和7年度中の</w:t>
            </w:r>
          </w:p>
          <w:p w14:paraId="7939D704" w14:textId="77777777" w:rsidR="009871F6" w:rsidRPr="000577ED" w:rsidRDefault="009871F6" w:rsidP="001D2A98">
            <w:pPr>
              <w:spacing w:line="240" w:lineRule="exact"/>
              <w:jc w:val="center"/>
              <w:rPr>
                <w:rFonts w:asciiTheme="minorEastAsia" w:hAnsiTheme="minorEastAsia"/>
                <w:b/>
                <w:bCs/>
                <w:sz w:val="22"/>
              </w:rPr>
            </w:pPr>
            <w:r>
              <w:rPr>
                <w:rFonts w:asciiTheme="minorEastAsia" w:hAnsiTheme="minorEastAsia" w:hint="eastAsia"/>
                <w:b/>
                <w:bCs/>
                <w:sz w:val="22"/>
              </w:rPr>
              <w:t>奨学金返済期間</w:t>
            </w:r>
          </w:p>
        </w:tc>
        <w:tc>
          <w:tcPr>
            <w:tcW w:w="1350" w:type="dxa"/>
            <w:vMerge w:val="restart"/>
            <w:shd w:val="clear" w:color="auto" w:fill="F2F2F2" w:themeFill="background1" w:themeFillShade="F2"/>
            <w:vAlign w:val="center"/>
          </w:tcPr>
          <w:p w14:paraId="3AFA9FC0" w14:textId="77777777"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申請年度の</w:t>
            </w:r>
          </w:p>
          <w:p w14:paraId="3BCF66C9" w14:textId="77777777" w:rsidR="009871F6"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奨学金返還</w:t>
            </w:r>
          </w:p>
          <w:p w14:paraId="1EA7054A" w14:textId="77777777"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予定額</w:t>
            </w:r>
          </w:p>
        </w:tc>
        <w:tc>
          <w:tcPr>
            <w:tcW w:w="1350" w:type="dxa"/>
            <w:vMerge w:val="restart"/>
            <w:shd w:val="clear" w:color="auto" w:fill="F2F2F2" w:themeFill="background1" w:themeFillShade="F2"/>
            <w:vAlign w:val="center"/>
          </w:tcPr>
          <w:p w14:paraId="08829A50" w14:textId="77777777"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手当等の</w:t>
            </w:r>
          </w:p>
          <w:p w14:paraId="1566ABE8" w14:textId="77777777"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年間支給</w:t>
            </w:r>
          </w:p>
          <w:p w14:paraId="1EDDA9A4" w14:textId="77777777"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予定額</w:t>
            </w:r>
          </w:p>
        </w:tc>
        <w:tc>
          <w:tcPr>
            <w:tcW w:w="1350" w:type="dxa"/>
            <w:vMerge w:val="restart"/>
            <w:shd w:val="clear" w:color="auto" w:fill="F2F2F2" w:themeFill="background1" w:themeFillShade="F2"/>
            <w:vAlign w:val="center"/>
          </w:tcPr>
          <w:p w14:paraId="38C1C18F" w14:textId="77777777"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補助金</w:t>
            </w:r>
          </w:p>
          <w:p w14:paraId="7C2B61A3" w14:textId="1F6D87E4"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申請額</w:t>
            </w:r>
            <w:r w:rsidRPr="000577ED">
              <w:rPr>
                <w:rFonts w:asciiTheme="minorEastAsia" w:hAnsiTheme="minorEastAsia" w:hint="eastAsia"/>
                <w:b/>
                <w:bCs/>
                <w:sz w:val="22"/>
                <w:vertAlign w:val="superscript"/>
              </w:rPr>
              <w:t>※</w:t>
            </w:r>
            <w:r w:rsidR="00D3647A">
              <w:rPr>
                <w:rFonts w:asciiTheme="minorEastAsia" w:hAnsiTheme="minorEastAsia" w:hint="eastAsia"/>
                <w:b/>
                <w:bCs/>
                <w:sz w:val="22"/>
                <w:vertAlign w:val="superscript"/>
              </w:rPr>
              <w:t>4</w:t>
            </w:r>
          </w:p>
        </w:tc>
      </w:tr>
      <w:tr w:rsidR="009871F6" w:rsidRPr="000577ED" w14:paraId="15648462" w14:textId="77777777" w:rsidTr="5315A610">
        <w:trPr>
          <w:trHeight w:val="1345"/>
        </w:trPr>
        <w:tc>
          <w:tcPr>
            <w:tcW w:w="283" w:type="dxa"/>
            <w:vMerge/>
            <w:vAlign w:val="center"/>
          </w:tcPr>
          <w:p w14:paraId="6A787211" w14:textId="77777777" w:rsidR="009871F6" w:rsidRPr="000577ED" w:rsidRDefault="009871F6" w:rsidP="001D2A98">
            <w:pPr>
              <w:spacing w:line="240" w:lineRule="exact"/>
              <w:jc w:val="center"/>
              <w:rPr>
                <w:rFonts w:asciiTheme="minorEastAsia" w:hAnsiTheme="minorEastAsia"/>
                <w:sz w:val="22"/>
              </w:rPr>
            </w:pPr>
          </w:p>
        </w:tc>
        <w:tc>
          <w:tcPr>
            <w:tcW w:w="1267" w:type="dxa"/>
            <w:vMerge/>
            <w:vAlign w:val="center"/>
          </w:tcPr>
          <w:p w14:paraId="29BCDB08" w14:textId="77777777" w:rsidR="009871F6" w:rsidRPr="000577ED" w:rsidRDefault="009871F6" w:rsidP="001D2A98">
            <w:pPr>
              <w:spacing w:line="240" w:lineRule="exact"/>
              <w:jc w:val="left"/>
              <w:rPr>
                <w:rFonts w:asciiTheme="minorEastAsia" w:hAnsiTheme="minorEastAsia"/>
                <w:sz w:val="22"/>
              </w:rPr>
            </w:pPr>
          </w:p>
        </w:tc>
        <w:tc>
          <w:tcPr>
            <w:tcW w:w="2250" w:type="dxa"/>
            <w:tcBorders>
              <w:bottom w:val="single" w:sz="4" w:space="0" w:color="auto"/>
            </w:tcBorders>
            <w:shd w:val="clear" w:color="auto" w:fill="F2F2F2" w:themeFill="background1" w:themeFillShade="F2"/>
            <w:vAlign w:val="center"/>
          </w:tcPr>
          <w:p w14:paraId="4D2B881D" w14:textId="77777777"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生年月日（西暦）</w:t>
            </w:r>
          </w:p>
          <w:p w14:paraId="1A11A1F2" w14:textId="77777777"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（年度末時点の年齢）</w:t>
            </w:r>
          </w:p>
        </w:tc>
        <w:tc>
          <w:tcPr>
            <w:tcW w:w="2250" w:type="dxa"/>
            <w:tcBorders>
              <w:bottom w:val="single" w:sz="4" w:space="0" w:color="auto"/>
            </w:tcBorders>
            <w:shd w:val="clear" w:color="auto" w:fill="F2F2F2" w:themeFill="background1" w:themeFillShade="F2"/>
            <w:vAlign w:val="center"/>
          </w:tcPr>
          <w:p w14:paraId="317E797C" w14:textId="77777777"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採用年月日</w:t>
            </w:r>
          </w:p>
          <w:p w14:paraId="5C076934" w14:textId="77777777"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(年度末時点年数)</w:t>
            </w:r>
          </w:p>
        </w:tc>
        <w:tc>
          <w:tcPr>
            <w:tcW w:w="2250" w:type="dxa"/>
            <w:tcBorders>
              <w:bottom w:val="single" w:sz="4" w:space="0" w:color="auto"/>
            </w:tcBorders>
            <w:shd w:val="clear" w:color="auto" w:fill="F2F2F2" w:themeFill="background1" w:themeFillShade="F2"/>
            <w:vAlign w:val="center"/>
          </w:tcPr>
          <w:p w14:paraId="235BE3F5" w14:textId="7D2CC7C3" w:rsidR="009871F6" w:rsidRPr="000577ED" w:rsidRDefault="009871F6" w:rsidP="001D2A98">
            <w:pPr>
              <w:spacing w:line="240" w:lineRule="exact"/>
              <w:jc w:val="center"/>
              <w:rPr>
                <w:rFonts w:asciiTheme="minorEastAsia" w:hAnsiTheme="minorEastAsia"/>
                <w:b/>
                <w:bCs/>
                <w:sz w:val="22"/>
              </w:rPr>
            </w:pPr>
            <w:r w:rsidRPr="000577ED">
              <w:rPr>
                <w:rFonts w:asciiTheme="minorEastAsia" w:hAnsiTheme="minorEastAsia" w:hint="eastAsia"/>
                <w:b/>
                <w:bCs/>
                <w:sz w:val="22"/>
              </w:rPr>
              <w:t>割賦金</w:t>
            </w:r>
            <w:r w:rsidR="00D3647A" w:rsidRPr="5315A610">
              <w:rPr>
                <w:rFonts w:asciiTheme="minorEastAsia" w:hAnsiTheme="minorEastAsia"/>
                <w:b/>
                <w:bCs/>
                <w:sz w:val="22"/>
                <w:vertAlign w:val="superscript"/>
              </w:rPr>
              <w:t>※</w:t>
            </w:r>
            <w:r w:rsidR="00D3647A">
              <w:rPr>
                <w:rFonts w:asciiTheme="minorEastAsia" w:hAnsiTheme="minorEastAsia" w:hint="eastAsia"/>
                <w:b/>
                <w:bCs/>
                <w:sz w:val="22"/>
                <w:vertAlign w:val="superscript"/>
              </w:rPr>
              <w:t>2</w:t>
            </w:r>
          </w:p>
        </w:tc>
        <w:tc>
          <w:tcPr>
            <w:tcW w:w="2250" w:type="dxa"/>
            <w:tcBorders>
              <w:bottom w:val="single" w:sz="4" w:space="0" w:color="auto"/>
            </w:tcBorders>
            <w:shd w:val="clear" w:color="auto" w:fill="F2F2F2" w:themeFill="background1" w:themeFillShade="F2"/>
            <w:vAlign w:val="center"/>
          </w:tcPr>
          <w:p w14:paraId="692C6700" w14:textId="77777777" w:rsidR="00E7583B" w:rsidRDefault="009871F6" w:rsidP="00E7583B">
            <w:pPr>
              <w:spacing w:line="240" w:lineRule="exact"/>
              <w:jc w:val="center"/>
              <w:rPr>
                <w:rFonts w:asciiTheme="minorEastAsia" w:hAnsiTheme="minorEastAsia"/>
                <w:b/>
                <w:bCs/>
                <w:sz w:val="22"/>
              </w:rPr>
            </w:pPr>
            <w:r w:rsidRPr="5315A610">
              <w:rPr>
                <w:rFonts w:asciiTheme="minorEastAsia" w:hAnsiTheme="minorEastAsia"/>
                <w:b/>
                <w:bCs/>
                <w:sz w:val="22"/>
              </w:rPr>
              <w:t>本事業以外の</w:t>
            </w:r>
          </w:p>
          <w:p w14:paraId="10CF85E9" w14:textId="77777777" w:rsidR="00E7583B" w:rsidRDefault="009871F6" w:rsidP="00E7583B">
            <w:pPr>
              <w:spacing w:line="240" w:lineRule="exact"/>
              <w:jc w:val="center"/>
              <w:rPr>
                <w:rFonts w:asciiTheme="minorEastAsia" w:hAnsiTheme="minorEastAsia"/>
                <w:b/>
                <w:bCs/>
                <w:sz w:val="22"/>
              </w:rPr>
            </w:pPr>
            <w:r w:rsidRPr="5315A610">
              <w:rPr>
                <w:rFonts w:asciiTheme="minorEastAsia" w:hAnsiTheme="minorEastAsia"/>
                <w:b/>
                <w:bCs/>
                <w:sz w:val="22"/>
              </w:rPr>
              <w:t>奨学金返還支援や</w:t>
            </w:r>
          </w:p>
          <w:p w14:paraId="1744EF58" w14:textId="6ECC7F2E" w:rsidR="009871F6" w:rsidRPr="000577ED" w:rsidRDefault="009871F6" w:rsidP="00E7583B">
            <w:pPr>
              <w:spacing w:line="240" w:lineRule="exact"/>
              <w:jc w:val="center"/>
              <w:rPr>
                <w:rFonts w:asciiTheme="minorEastAsia" w:hAnsiTheme="minorEastAsia"/>
                <w:sz w:val="22"/>
              </w:rPr>
            </w:pPr>
            <w:r w:rsidRPr="5315A610">
              <w:rPr>
                <w:rFonts w:asciiTheme="minorEastAsia" w:hAnsiTheme="minorEastAsia"/>
                <w:b/>
                <w:bCs/>
                <w:sz w:val="22"/>
              </w:rPr>
              <w:t>免除等の</w:t>
            </w:r>
            <w:r w:rsidR="5A1CC8EB" w:rsidRPr="5315A610">
              <w:rPr>
                <w:rFonts w:asciiTheme="minorEastAsia" w:hAnsiTheme="minorEastAsia"/>
                <w:b/>
                <w:bCs/>
                <w:sz w:val="22"/>
              </w:rPr>
              <w:t>利用の</w:t>
            </w:r>
            <w:r w:rsidRPr="5315A610">
              <w:rPr>
                <w:rFonts w:asciiTheme="minorEastAsia" w:hAnsiTheme="minorEastAsia"/>
                <w:b/>
                <w:bCs/>
                <w:sz w:val="22"/>
              </w:rPr>
              <w:t>有無</w:t>
            </w:r>
            <w:r w:rsidRPr="5315A610">
              <w:rPr>
                <w:rFonts w:asciiTheme="minorEastAsia" w:hAnsiTheme="minorEastAsia"/>
                <w:b/>
                <w:bCs/>
                <w:sz w:val="22"/>
                <w:vertAlign w:val="superscript"/>
              </w:rPr>
              <w:t>※</w:t>
            </w:r>
            <w:r w:rsidR="00D3647A">
              <w:rPr>
                <w:rFonts w:asciiTheme="minorEastAsia" w:hAnsiTheme="minorEastAsia" w:hint="eastAsia"/>
                <w:b/>
                <w:bCs/>
                <w:sz w:val="22"/>
                <w:vertAlign w:val="superscript"/>
              </w:rPr>
              <w:t>3</w:t>
            </w:r>
          </w:p>
        </w:tc>
        <w:tc>
          <w:tcPr>
            <w:tcW w:w="1350" w:type="dxa"/>
            <w:vMerge/>
            <w:vAlign w:val="center"/>
          </w:tcPr>
          <w:p w14:paraId="4A9EC56E" w14:textId="77777777" w:rsidR="009871F6" w:rsidRPr="000577ED" w:rsidRDefault="009871F6" w:rsidP="001D2A98">
            <w:pPr>
              <w:spacing w:line="240" w:lineRule="exact"/>
              <w:jc w:val="left"/>
              <w:rPr>
                <w:rFonts w:asciiTheme="minorEastAsia" w:hAnsiTheme="minorEastAsia"/>
                <w:sz w:val="22"/>
              </w:rPr>
            </w:pPr>
          </w:p>
        </w:tc>
        <w:tc>
          <w:tcPr>
            <w:tcW w:w="1350" w:type="dxa"/>
            <w:vMerge/>
            <w:vAlign w:val="center"/>
          </w:tcPr>
          <w:p w14:paraId="4808EB38" w14:textId="77777777" w:rsidR="009871F6" w:rsidRPr="000577ED" w:rsidRDefault="009871F6" w:rsidP="001D2A98">
            <w:pPr>
              <w:spacing w:line="240" w:lineRule="exact"/>
              <w:jc w:val="left"/>
              <w:rPr>
                <w:rFonts w:asciiTheme="minorEastAsia" w:hAnsiTheme="minorEastAsia"/>
                <w:sz w:val="22"/>
              </w:rPr>
            </w:pPr>
          </w:p>
        </w:tc>
        <w:tc>
          <w:tcPr>
            <w:tcW w:w="1350" w:type="dxa"/>
            <w:vMerge/>
            <w:vAlign w:val="center"/>
          </w:tcPr>
          <w:p w14:paraId="1934B084" w14:textId="77777777" w:rsidR="009871F6" w:rsidRPr="000577ED" w:rsidRDefault="009871F6" w:rsidP="001D2A98">
            <w:pPr>
              <w:spacing w:line="240" w:lineRule="exact"/>
              <w:jc w:val="left"/>
              <w:rPr>
                <w:rFonts w:asciiTheme="minorEastAsia" w:hAnsiTheme="minorEastAsia"/>
                <w:sz w:val="22"/>
              </w:rPr>
            </w:pPr>
          </w:p>
        </w:tc>
      </w:tr>
      <w:tr w:rsidR="009871F6" w:rsidRPr="000577ED" w14:paraId="1A3EFB1B" w14:textId="77777777" w:rsidTr="5315A610">
        <w:trPr>
          <w:trHeight w:val="1345"/>
        </w:trPr>
        <w:tc>
          <w:tcPr>
            <w:tcW w:w="283" w:type="dxa"/>
            <w:vMerge w:val="restart"/>
            <w:tcBorders>
              <w:top w:val="single" w:sz="4" w:space="0" w:color="auto"/>
            </w:tcBorders>
            <w:vAlign w:val="center"/>
          </w:tcPr>
          <w:p w14:paraId="4C376191" w14:textId="5EEA341C" w:rsidR="009871F6" w:rsidRPr="005972E1" w:rsidRDefault="005A2CCF" w:rsidP="001D2A98">
            <w:pPr>
              <w:spacing w:line="240" w:lineRule="exact"/>
              <w:jc w:val="center"/>
              <w:rPr>
                <w:rFonts w:asciiTheme="minorEastAsia" w:hAnsiTheme="minorEastAsia"/>
                <w:color w:val="FF0000"/>
                <w:sz w:val="22"/>
              </w:rPr>
            </w:pPr>
            <w:r>
              <w:rPr>
                <w:rFonts w:asciiTheme="minorEastAsia" w:hAnsiTheme="minorEastAsia" w:hint="eastAsia"/>
                <w:color w:val="FF0000"/>
                <w:sz w:val="22"/>
              </w:rPr>
              <w:t>１</w:t>
            </w:r>
          </w:p>
        </w:tc>
        <w:tc>
          <w:tcPr>
            <w:tcW w:w="1267" w:type="dxa"/>
            <w:vMerge w:val="restart"/>
            <w:tcBorders>
              <w:top w:val="single" w:sz="4" w:space="0" w:color="auto"/>
            </w:tcBorders>
            <w:vAlign w:val="center"/>
          </w:tcPr>
          <w:p w14:paraId="03A6D9D6" w14:textId="77777777" w:rsidR="009871F6" w:rsidRPr="005972E1" w:rsidRDefault="009871F6" w:rsidP="001D2A98">
            <w:pPr>
              <w:spacing w:line="240" w:lineRule="exact"/>
              <w:jc w:val="left"/>
              <w:rPr>
                <w:rFonts w:asciiTheme="minorEastAsia" w:hAnsiTheme="minorEastAsia"/>
                <w:color w:val="FF0000"/>
                <w:sz w:val="22"/>
              </w:rPr>
            </w:pPr>
            <w:r w:rsidRPr="005972E1">
              <w:rPr>
                <w:rFonts w:asciiTheme="minorEastAsia" w:hAnsiTheme="minorEastAsia" w:hint="eastAsia"/>
                <w:color w:val="FF0000"/>
                <w:sz w:val="22"/>
              </w:rPr>
              <w:t>赤城　太郎</w:t>
            </w:r>
          </w:p>
        </w:tc>
        <w:tc>
          <w:tcPr>
            <w:tcW w:w="2250" w:type="dxa"/>
            <w:tcBorders>
              <w:top w:val="single" w:sz="4" w:space="0" w:color="auto"/>
            </w:tcBorders>
            <w:vAlign w:val="center"/>
          </w:tcPr>
          <w:p w14:paraId="263FCE45" w14:textId="77777777" w:rsidR="009871F6" w:rsidRDefault="009871F6" w:rsidP="001D2A98">
            <w:pPr>
              <w:spacing w:line="240" w:lineRule="exact"/>
              <w:jc w:val="center"/>
              <w:rPr>
                <w:rFonts w:asciiTheme="minorEastAsia" w:hAnsiTheme="minorEastAsia"/>
                <w:color w:val="FF0000"/>
                <w:sz w:val="22"/>
              </w:rPr>
            </w:pPr>
            <w:r w:rsidRPr="005972E1">
              <w:rPr>
                <w:rFonts w:asciiTheme="minorEastAsia" w:hAnsiTheme="minorEastAsia" w:hint="eastAsia"/>
                <w:color w:val="FF0000"/>
                <w:sz w:val="22"/>
              </w:rPr>
              <w:t>123-45-678901</w:t>
            </w:r>
          </w:p>
          <w:p w14:paraId="32FF9845" w14:textId="0A314206" w:rsidR="005972E1" w:rsidRPr="005972E1" w:rsidRDefault="005972E1" w:rsidP="001D2A98">
            <w:pPr>
              <w:spacing w:line="240" w:lineRule="exact"/>
              <w:jc w:val="center"/>
              <w:rPr>
                <w:rFonts w:asciiTheme="minorEastAsia" w:hAnsiTheme="minorEastAsia"/>
                <w:color w:val="FF0000"/>
                <w:sz w:val="22"/>
              </w:rPr>
            </w:pPr>
            <w:r w:rsidRPr="005972E1">
              <w:rPr>
                <w:rFonts w:asciiTheme="minorEastAsia" w:hAnsiTheme="minorEastAsia" w:hint="eastAsia"/>
                <w:color w:val="FF0000"/>
                <w:sz w:val="22"/>
              </w:rPr>
              <w:t>234-56-789012 </w:t>
            </w:r>
          </w:p>
        </w:tc>
        <w:tc>
          <w:tcPr>
            <w:tcW w:w="2250" w:type="dxa"/>
            <w:tcBorders>
              <w:top w:val="single" w:sz="4" w:space="0" w:color="auto"/>
            </w:tcBorders>
            <w:vAlign w:val="center"/>
          </w:tcPr>
          <w:p w14:paraId="12816B62" w14:textId="77777777" w:rsidR="009871F6" w:rsidRPr="005972E1" w:rsidRDefault="009871F6" w:rsidP="001D2A98">
            <w:pPr>
              <w:spacing w:line="240" w:lineRule="exact"/>
              <w:jc w:val="center"/>
              <w:rPr>
                <w:rFonts w:asciiTheme="minorEastAsia" w:hAnsiTheme="minorEastAsia"/>
                <w:color w:val="FF0000"/>
                <w:sz w:val="22"/>
              </w:rPr>
            </w:pPr>
            <w:r w:rsidRPr="005972E1">
              <w:rPr>
                <w:rFonts w:asciiTheme="minorEastAsia" w:hAnsiTheme="minorEastAsia" w:hint="eastAsia"/>
                <w:color w:val="FF0000"/>
                <w:sz w:val="22"/>
              </w:rPr>
              <w:t>群馬県○○市○○町</w:t>
            </w:r>
          </w:p>
          <w:p w14:paraId="0A0139B0" w14:textId="77777777" w:rsidR="009871F6" w:rsidRPr="005972E1" w:rsidRDefault="009871F6" w:rsidP="001D2A98">
            <w:pPr>
              <w:spacing w:line="240" w:lineRule="exact"/>
              <w:jc w:val="center"/>
              <w:rPr>
                <w:rFonts w:asciiTheme="minorEastAsia" w:hAnsiTheme="minorEastAsia"/>
                <w:color w:val="FF0000"/>
                <w:sz w:val="22"/>
              </w:rPr>
            </w:pPr>
            <w:r w:rsidRPr="005972E1">
              <w:rPr>
                <w:rFonts w:asciiTheme="minorEastAsia" w:hAnsiTheme="minorEastAsia" w:hint="eastAsia"/>
                <w:color w:val="FF0000"/>
                <w:sz w:val="22"/>
              </w:rPr>
              <w:t>○丁目○番地○</w:t>
            </w:r>
          </w:p>
        </w:tc>
        <w:tc>
          <w:tcPr>
            <w:tcW w:w="2250" w:type="dxa"/>
            <w:tcBorders>
              <w:top w:val="single" w:sz="4" w:space="0" w:color="auto"/>
            </w:tcBorders>
            <w:vAlign w:val="center"/>
          </w:tcPr>
          <w:p w14:paraId="6C0ED96B" w14:textId="77777777" w:rsidR="009871F6" w:rsidRPr="005972E1" w:rsidRDefault="009871F6" w:rsidP="001D2A98">
            <w:pPr>
              <w:spacing w:line="240" w:lineRule="exact"/>
              <w:jc w:val="center"/>
              <w:rPr>
                <w:rFonts w:asciiTheme="minorEastAsia" w:hAnsiTheme="minorEastAsia"/>
                <w:color w:val="FF0000"/>
                <w:sz w:val="22"/>
              </w:rPr>
            </w:pPr>
            <w:r w:rsidRPr="005972E1">
              <w:rPr>
                <w:rFonts w:asciiTheme="minorEastAsia" w:hAnsiTheme="minorEastAsia" w:hint="eastAsia"/>
                <w:color w:val="FF0000"/>
                <w:sz w:val="22"/>
              </w:rPr>
              <w:t>代理返済</w:t>
            </w:r>
          </w:p>
        </w:tc>
        <w:tc>
          <w:tcPr>
            <w:tcW w:w="2250" w:type="dxa"/>
            <w:tcBorders>
              <w:top w:val="single" w:sz="4" w:space="0" w:color="auto"/>
            </w:tcBorders>
            <w:vAlign w:val="center"/>
          </w:tcPr>
          <w:p w14:paraId="715D5530" w14:textId="77777777" w:rsidR="005972E1" w:rsidRDefault="005972E1" w:rsidP="001D2A98">
            <w:pPr>
              <w:spacing w:line="240" w:lineRule="exact"/>
              <w:jc w:val="center"/>
              <w:rPr>
                <w:rFonts w:asciiTheme="minorEastAsia" w:hAnsiTheme="minorEastAsia"/>
                <w:color w:val="FF0000"/>
                <w:sz w:val="22"/>
              </w:rPr>
            </w:pPr>
            <w:r>
              <w:rPr>
                <w:rFonts w:asciiTheme="minorEastAsia" w:hAnsiTheme="minorEastAsia" w:hint="eastAsia"/>
                <w:color w:val="FF0000"/>
                <w:sz w:val="22"/>
              </w:rPr>
              <w:t>令和7年</w:t>
            </w:r>
            <w:r w:rsidR="009871F6" w:rsidRPr="005972E1">
              <w:rPr>
                <w:rFonts w:asciiTheme="minorEastAsia" w:hAnsiTheme="minorEastAsia" w:hint="eastAsia"/>
                <w:color w:val="FF0000"/>
                <w:sz w:val="22"/>
              </w:rPr>
              <w:t>4月～</w:t>
            </w:r>
          </w:p>
          <w:p w14:paraId="10B7DED3" w14:textId="083DC45A" w:rsidR="009871F6" w:rsidRPr="005972E1" w:rsidRDefault="005972E1" w:rsidP="001D2A98">
            <w:pPr>
              <w:spacing w:line="240" w:lineRule="exact"/>
              <w:jc w:val="center"/>
              <w:rPr>
                <w:rFonts w:asciiTheme="minorEastAsia" w:hAnsiTheme="minorEastAsia"/>
                <w:color w:val="FF0000"/>
                <w:sz w:val="22"/>
              </w:rPr>
            </w:pPr>
            <w:r>
              <w:rPr>
                <w:rFonts w:asciiTheme="minorEastAsia" w:hAnsiTheme="minorEastAsia" w:hint="eastAsia"/>
                <w:color w:val="FF0000"/>
                <w:sz w:val="22"/>
              </w:rPr>
              <w:t>令和８年３</w:t>
            </w:r>
            <w:r w:rsidR="009871F6" w:rsidRPr="005972E1">
              <w:rPr>
                <w:rFonts w:asciiTheme="minorEastAsia" w:hAnsiTheme="minorEastAsia" w:hint="eastAsia"/>
                <w:color w:val="FF0000"/>
                <w:sz w:val="22"/>
              </w:rPr>
              <w:t>月</w:t>
            </w:r>
          </w:p>
        </w:tc>
        <w:tc>
          <w:tcPr>
            <w:tcW w:w="1350" w:type="dxa"/>
            <w:vMerge w:val="restart"/>
            <w:tcBorders>
              <w:top w:val="single" w:sz="4" w:space="0" w:color="auto"/>
            </w:tcBorders>
            <w:vAlign w:val="center"/>
          </w:tcPr>
          <w:p w14:paraId="2EE00AC3" w14:textId="7EF9A6A4" w:rsidR="005972E1" w:rsidRPr="005972E1" w:rsidRDefault="005972E1" w:rsidP="005972E1">
            <w:pPr>
              <w:spacing w:line="240" w:lineRule="exact"/>
              <w:jc w:val="center"/>
              <w:rPr>
                <w:rFonts w:asciiTheme="minorEastAsia" w:hAnsiTheme="minorEastAsia"/>
                <w:color w:val="FF0000"/>
                <w:sz w:val="22"/>
              </w:rPr>
            </w:pPr>
            <w:r w:rsidRPr="005972E1">
              <w:rPr>
                <w:rFonts w:asciiTheme="minorEastAsia" w:hAnsiTheme="minorEastAsia" w:hint="eastAsia"/>
                <w:color w:val="FF0000"/>
                <w:sz w:val="22"/>
              </w:rPr>
              <w:t>120,000</w:t>
            </w:r>
            <w:r w:rsidR="00EB1163">
              <w:rPr>
                <w:rFonts w:asciiTheme="minorEastAsia" w:hAnsiTheme="minorEastAsia" w:hint="eastAsia"/>
                <w:sz w:val="22"/>
              </w:rPr>
              <w:t>円</w:t>
            </w:r>
            <w:r w:rsidRPr="005972E1">
              <w:rPr>
                <w:rFonts w:asciiTheme="minorEastAsia" w:hAnsiTheme="minorEastAsia" w:hint="eastAsia"/>
                <w:color w:val="FF0000"/>
                <w:sz w:val="22"/>
              </w:rPr>
              <w:t> </w:t>
            </w:r>
          </w:p>
          <w:p w14:paraId="78EC0F5A" w14:textId="17E94A57" w:rsidR="009871F6" w:rsidRPr="005972E1" w:rsidRDefault="005972E1" w:rsidP="005972E1">
            <w:pPr>
              <w:spacing w:line="240" w:lineRule="exact"/>
              <w:jc w:val="center"/>
              <w:rPr>
                <w:rFonts w:asciiTheme="minorEastAsia" w:hAnsiTheme="minorEastAsia"/>
                <w:color w:val="FF0000"/>
                <w:sz w:val="22"/>
              </w:rPr>
            </w:pPr>
            <w:r w:rsidRPr="005972E1">
              <w:rPr>
                <w:rFonts w:asciiTheme="minorEastAsia" w:hAnsiTheme="minorEastAsia" w:hint="eastAsia"/>
                <w:color w:val="FF0000"/>
                <w:sz w:val="22"/>
              </w:rPr>
              <w:t>60,000</w:t>
            </w:r>
            <w:r w:rsidR="00EB1163">
              <w:rPr>
                <w:rFonts w:asciiTheme="minorEastAsia" w:hAnsiTheme="minorEastAsia" w:hint="eastAsia"/>
                <w:sz w:val="22"/>
              </w:rPr>
              <w:t>円</w:t>
            </w:r>
            <w:r w:rsidRPr="005972E1">
              <w:rPr>
                <w:rFonts w:asciiTheme="minorEastAsia" w:hAnsiTheme="minorEastAsia" w:hint="eastAsia"/>
                <w:color w:val="FF0000"/>
                <w:sz w:val="22"/>
              </w:rPr>
              <w:t> </w:t>
            </w:r>
          </w:p>
        </w:tc>
        <w:tc>
          <w:tcPr>
            <w:tcW w:w="1350" w:type="dxa"/>
            <w:vMerge w:val="restart"/>
            <w:tcBorders>
              <w:top w:val="single" w:sz="4" w:space="0" w:color="auto"/>
            </w:tcBorders>
            <w:vAlign w:val="center"/>
          </w:tcPr>
          <w:p w14:paraId="1315F392" w14:textId="65461DA5" w:rsidR="009871F6" w:rsidRPr="005972E1" w:rsidRDefault="009871F6" w:rsidP="001D2A98">
            <w:pPr>
              <w:spacing w:line="240" w:lineRule="exact"/>
              <w:jc w:val="center"/>
              <w:rPr>
                <w:rFonts w:asciiTheme="minorEastAsia" w:hAnsiTheme="minorEastAsia"/>
                <w:color w:val="FF0000"/>
                <w:sz w:val="22"/>
              </w:rPr>
            </w:pPr>
            <w:r w:rsidRPr="005972E1">
              <w:rPr>
                <w:rFonts w:asciiTheme="minorEastAsia" w:hAnsiTheme="minorEastAsia" w:hint="eastAsia"/>
                <w:color w:val="FF0000"/>
                <w:sz w:val="22"/>
              </w:rPr>
              <w:t>1</w:t>
            </w:r>
            <w:r w:rsidR="005972E1">
              <w:rPr>
                <w:rFonts w:asciiTheme="minorEastAsia" w:hAnsiTheme="minorEastAsia" w:hint="eastAsia"/>
                <w:color w:val="FF0000"/>
                <w:sz w:val="22"/>
              </w:rPr>
              <w:t>5</w:t>
            </w:r>
            <w:r w:rsidRPr="005972E1">
              <w:rPr>
                <w:rFonts w:asciiTheme="minorEastAsia" w:hAnsiTheme="minorEastAsia" w:hint="eastAsia"/>
                <w:color w:val="FF0000"/>
                <w:sz w:val="22"/>
              </w:rPr>
              <w:t>0,000</w:t>
            </w:r>
            <w:r w:rsidR="00EB1163">
              <w:rPr>
                <w:rFonts w:asciiTheme="minorEastAsia" w:hAnsiTheme="minorEastAsia" w:hint="eastAsia"/>
                <w:sz w:val="22"/>
              </w:rPr>
              <w:t>円</w:t>
            </w:r>
          </w:p>
        </w:tc>
        <w:tc>
          <w:tcPr>
            <w:tcW w:w="1350" w:type="dxa"/>
            <w:vMerge w:val="restart"/>
            <w:tcBorders>
              <w:top w:val="single" w:sz="4" w:space="0" w:color="auto"/>
            </w:tcBorders>
            <w:vAlign w:val="center"/>
          </w:tcPr>
          <w:p w14:paraId="4C2DF5E4" w14:textId="79D06B85" w:rsidR="009871F6" w:rsidRPr="005972E1" w:rsidRDefault="009871F6" w:rsidP="001D2A98">
            <w:pPr>
              <w:spacing w:line="240" w:lineRule="exact"/>
              <w:jc w:val="center"/>
              <w:rPr>
                <w:rFonts w:asciiTheme="minorEastAsia" w:hAnsiTheme="minorEastAsia"/>
                <w:color w:val="FF0000"/>
                <w:sz w:val="22"/>
              </w:rPr>
            </w:pPr>
            <w:r w:rsidRPr="005972E1">
              <w:rPr>
                <w:rFonts w:asciiTheme="minorEastAsia" w:hAnsiTheme="minorEastAsia" w:hint="eastAsia"/>
                <w:color w:val="FF0000"/>
                <w:sz w:val="22"/>
              </w:rPr>
              <w:t>60,000</w:t>
            </w:r>
            <w:r w:rsidR="00EB1163">
              <w:rPr>
                <w:rFonts w:asciiTheme="minorEastAsia" w:hAnsiTheme="minorEastAsia" w:hint="eastAsia"/>
                <w:sz w:val="22"/>
              </w:rPr>
              <w:t>円</w:t>
            </w:r>
          </w:p>
        </w:tc>
      </w:tr>
      <w:tr w:rsidR="009871F6" w:rsidRPr="000577ED" w14:paraId="36BF8751" w14:textId="77777777" w:rsidTr="5315A610">
        <w:trPr>
          <w:trHeight w:val="1345"/>
        </w:trPr>
        <w:tc>
          <w:tcPr>
            <w:tcW w:w="283" w:type="dxa"/>
            <w:vMerge/>
            <w:vAlign w:val="center"/>
          </w:tcPr>
          <w:p w14:paraId="7D33F506" w14:textId="77777777" w:rsidR="009871F6" w:rsidRPr="00AC53F1" w:rsidRDefault="009871F6" w:rsidP="001D2A98">
            <w:pPr>
              <w:spacing w:line="240" w:lineRule="exact"/>
              <w:jc w:val="center"/>
              <w:rPr>
                <w:rFonts w:asciiTheme="minorEastAsia" w:hAnsiTheme="minorEastAsia"/>
                <w:color w:val="C00000"/>
                <w:sz w:val="22"/>
              </w:rPr>
            </w:pPr>
          </w:p>
        </w:tc>
        <w:tc>
          <w:tcPr>
            <w:tcW w:w="1267" w:type="dxa"/>
            <w:vMerge/>
            <w:vAlign w:val="center"/>
          </w:tcPr>
          <w:p w14:paraId="4D4BEC8D" w14:textId="77777777" w:rsidR="009871F6" w:rsidRPr="00AC53F1" w:rsidRDefault="009871F6" w:rsidP="001D2A98">
            <w:pPr>
              <w:spacing w:line="240" w:lineRule="exact"/>
              <w:jc w:val="left"/>
              <w:rPr>
                <w:rFonts w:asciiTheme="minorEastAsia" w:hAnsiTheme="minorEastAsia"/>
                <w:color w:val="C00000"/>
                <w:sz w:val="22"/>
              </w:rPr>
            </w:pPr>
          </w:p>
        </w:tc>
        <w:tc>
          <w:tcPr>
            <w:tcW w:w="2250" w:type="dxa"/>
            <w:vAlign w:val="center"/>
          </w:tcPr>
          <w:p w14:paraId="74BEC359" w14:textId="77777777" w:rsidR="009871F6" w:rsidRPr="005972E1" w:rsidRDefault="009871F6" w:rsidP="001D2A98">
            <w:pPr>
              <w:spacing w:line="240" w:lineRule="exact"/>
              <w:ind w:firstLineChars="100" w:firstLine="220"/>
              <w:jc w:val="center"/>
              <w:rPr>
                <w:rFonts w:asciiTheme="minorEastAsia" w:hAnsiTheme="minorEastAsia"/>
                <w:color w:val="FF0000"/>
                <w:sz w:val="22"/>
              </w:rPr>
            </w:pPr>
            <w:r w:rsidRPr="005972E1">
              <w:rPr>
                <w:rFonts w:asciiTheme="minorEastAsia" w:hAnsiTheme="minorEastAsia" w:hint="eastAsia"/>
                <w:color w:val="FF0000"/>
                <w:sz w:val="22"/>
              </w:rPr>
              <w:t>2000年1月1日</w:t>
            </w:r>
          </w:p>
          <w:p w14:paraId="55591D46" w14:textId="77777777" w:rsidR="009871F6" w:rsidRPr="005972E1" w:rsidRDefault="009871F6" w:rsidP="001D2A98">
            <w:pPr>
              <w:spacing w:line="240" w:lineRule="exact"/>
              <w:jc w:val="center"/>
              <w:rPr>
                <w:rFonts w:asciiTheme="minorEastAsia" w:hAnsiTheme="minorEastAsia"/>
                <w:color w:val="FF0000"/>
                <w:sz w:val="22"/>
              </w:rPr>
            </w:pPr>
            <w:r w:rsidRPr="005972E1">
              <w:rPr>
                <w:rFonts w:asciiTheme="minorEastAsia" w:hAnsiTheme="minorEastAsia" w:hint="eastAsia"/>
                <w:color w:val="FF0000"/>
                <w:sz w:val="22"/>
              </w:rPr>
              <w:t>（年齢25歳）</w:t>
            </w:r>
          </w:p>
        </w:tc>
        <w:tc>
          <w:tcPr>
            <w:tcW w:w="2250" w:type="dxa"/>
            <w:vAlign w:val="center"/>
          </w:tcPr>
          <w:p w14:paraId="56C4EEA7" w14:textId="77777777" w:rsidR="009871F6" w:rsidRPr="005972E1" w:rsidRDefault="009871F6" w:rsidP="001D2A98">
            <w:pPr>
              <w:spacing w:line="240" w:lineRule="exact"/>
              <w:jc w:val="center"/>
              <w:rPr>
                <w:rFonts w:asciiTheme="minorEastAsia" w:hAnsiTheme="minorEastAsia"/>
                <w:color w:val="FF0000"/>
                <w:sz w:val="22"/>
              </w:rPr>
            </w:pPr>
            <w:r w:rsidRPr="005972E1">
              <w:rPr>
                <w:rFonts w:asciiTheme="minorEastAsia" w:hAnsiTheme="minorEastAsia" w:hint="eastAsia"/>
                <w:color w:val="FF0000"/>
                <w:sz w:val="22"/>
              </w:rPr>
              <w:t>2024年4月1日</w:t>
            </w:r>
          </w:p>
          <w:p w14:paraId="5C046FE8" w14:textId="77777777" w:rsidR="009871F6" w:rsidRPr="005972E1" w:rsidRDefault="009871F6" w:rsidP="001D2A98">
            <w:pPr>
              <w:spacing w:line="240" w:lineRule="exact"/>
              <w:jc w:val="center"/>
              <w:rPr>
                <w:rFonts w:asciiTheme="minorEastAsia" w:hAnsiTheme="minorEastAsia"/>
                <w:color w:val="FF0000"/>
                <w:sz w:val="22"/>
              </w:rPr>
            </w:pPr>
            <w:r w:rsidRPr="005972E1">
              <w:rPr>
                <w:rFonts w:asciiTheme="minorEastAsia" w:hAnsiTheme="minorEastAsia" w:hint="eastAsia"/>
                <w:color w:val="FF0000"/>
                <w:sz w:val="22"/>
              </w:rPr>
              <w:t>（　２年　）</w:t>
            </w:r>
          </w:p>
        </w:tc>
        <w:tc>
          <w:tcPr>
            <w:tcW w:w="2250" w:type="dxa"/>
            <w:vAlign w:val="center"/>
          </w:tcPr>
          <w:p w14:paraId="1C45269D" w14:textId="77777777" w:rsidR="009871F6" w:rsidRDefault="009871F6" w:rsidP="001D2A98">
            <w:pPr>
              <w:spacing w:line="240" w:lineRule="exact"/>
              <w:jc w:val="center"/>
              <w:rPr>
                <w:rFonts w:asciiTheme="minorEastAsia" w:hAnsiTheme="minorEastAsia"/>
                <w:color w:val="FF0000"/>
                <w:sz w:val="22"/>
              </w:rPr>
            </w:pPr>
            <w:r w:rsidRPr="005972E1">
              <w:rPr>
                <w:rFonts w:asciiTheme="minorEastAsia" w:hAnsiTheme="minorEastAsia" w:hint="eastAsia"/>
                <w:color w:val="FF0000"/>
                <w:sz w:val="22"/>
              </w:rPr>
              <w:t>20,000円</w:t>
            </w:r>
          </w:p>
          <w:p w14:paraId="3145FF0F" w14:textId="73B432B8" w:rsidR="005972E1" w:rsidRPr="005972E1" w:rsidRDefault="005972E1" w:rsidP="001D2A98">
            <w:pPr>
              <w:spacing w:line="240" w:lineRule="exact"/>
              <w:jc w:val="center"/>
              <w:rPr>
                <w:rFonts w:asciiTheme="minorEastAsia" w:hAnsiTheme="minorEastAsia"/>
                <w:color w:val="FF0000"/>
                <w:sz w:val="22"/>
              </w:rPr>
            </w:pPr>
            <w:r w:rsidRPr="005972E1">
              <w:rPr>
                <w:rFonts w:asciiTheme="minorEastAsia" w:hAnsiTheme="minorEastAsia" w:hint="eastAsia"/>
                <w:color w:val="FF0000"/>
                <w:sz w:val="22"/>
              </w:rPr>
              <w:t>10,000円</w:t>
            </w:r>
          </w:p>
        </w:tc>
        <w:tc>
          <w:tcPr>
            <w:tcW w:w="2250" w:type="dxa"/>
            <w:vAlign w:val="center"/>
          </w:tcPr>
          <w:p w14:paraId="6556ABE1" w14:textId="11EBFBF0" w:rsidR="009871F6" w:rsidRPr="005972E1" w:rsidRDefault="009871F6" w:rsidP="42DFB7D0">
            <w:pPr>
              <w:spacing w:line="240" w:lineRule="exact"/>
              <w:jc w:val="center"/>
              <w:rPr>
                <w:rFonts w:asciiTheme="minorEastAsia" w:hAnsiTheme="minorEastAsia"/>
                <w:sz w:val="22"/>
              </w:rPr>
            </w:pPr>
            <w:r w:rsidRPr="005972E1">
              <w:rPr>
                <w:rFonts w:asciiTheme="minorEastAsia" w:hAnsiTheme="minorEastAsia" w:hint="eastAsia"/>
                <w:noProof/>
                <w:sz w:val="22"/>
                <w:lang w:val="ja-JP"/>
              </w:rPr>
              <mc:AlternateContent>
                <mc:Choice Requires="wps">
                  <w:drawing>
                    <wp:anchor distT="0" distB="0" distL="114300" distR="114300" simplePos="0" relativeHeight="251656704" behindDoc="0" locked="0" layoutInCell="1" allowOverlap="1" wp14:anchorId="7E94B9D7" wp14:editId="3B6FD2A3">
                      <wp:simplePos x="0" y="0"/>
                      <wp:positionH relativeFrom="column">
                        <wp:posOffset>88265</wp:posOffset>
                      </wp:positionH>
                      <wp:positionV relativeFrom="paragraph">
                        <wp:posOffset>-68580</wp:posOffset>
                      </wp:positionV>
                      <wp:extent cx="1244600" cy="259715"/>
                      <wp:effectExtent l="0" t="0" r="12700" b="26035"/>
                      <wp:wrapNone/>
                      <wp:docPr id="1134977842" name="楕円 1"/>
                      <wp:cNvGraphicFramePr/>
                      <a:graphic xmlns:a="http://schemas.openxmlformats.org/drawingml/2006/main">
                        <a:graphicData uri="http://schemas.microsoft.com/office/word/2010/wordprocessingShape">
                          <wps:wsp>
                            <wps:cNvSpPr/>
                            <wps:spPr>
                              <a:xfrm>
                                <a:off x="0" y="0"/>
                                <a:ext cx="1244600" cy="25971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oval id="楕円 1" style="position:absolute;margin-left:6.95pt;margin-top:-5.4pt;width:98pt;height:2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03BE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">
                      <v:stroke joinstyle="miter"/>
                    </v:oval>
                  </w:pict>
                </mc:Fallback>
              </mc:AlternateContent>
            </w:r>
            <w:r w:rsidRPr="42DFB7D0">
              <w:rPr>
                <w:rFonts w:asciiTheme="minorEastAsia" w:hAnsiTheme="minorEastAsia"/>
                <w:sz w:val="22"/>
              </w:rPr>
              <w:t>受け</w:t>
            </w:r>
            <w:r w:rsidR="2F576321" w:rsidRPr="42DFB7D0">
              <w:rPr>
                <w:rFonts w:asciiTheme="minorEastAsia" w:hAnsiTheme="minorEastAsia"/>
                <w:sz w:val="22"/>
              </w:rPr>
              <w:t>てい</w:t>
            </w:r>
            <w:r w:rsidRPr="42DFB7D0">
              <w:rPr>
                <w:rFonts w:asciiTheme="minorEastAsia" w:hAnsiTheme="minorEastAsia"/>
                <w:sz w:val="22"/>
              </w:rPr>
              <w:t>ない</w:t>
            </w:r>
          </w:p>
          <w:p w14:paraId="490CB0E0" w14:textId="77777777" w:rsidR="009871F6" w:rsidRPr="005972E1" w:rsidRDefault="009871F6" w:rsidP="001D2A98">
            <w:pPr>
              <w:spacing w:line="240" w:lineRule="exact"/>
              <w:ind w:firstLineChars="100" w:firstLine="220"/>
              <w:jc w:val="center"/>
              <w:rPr>
                <w:rFonts w:asciiTheme="minorEastAsia" w:hAnsiTheme="minorEastAsia"/>
                <w:sz w:val="22"/>
              </w:rPr>
            </w:pPr>
            <w:r w:rsidRPr="005972E1">
              <w:rPr>
                <w:rFonts w:asciiTheme="minorEastAsia" w:hAnsiTheme="minorEastAsia" w:hint="eastAsia"/>
                <w:sz w:val="22"/>
              </w:rPr>
              <w:t>・</w:t>
            </w:r>
          </w:p>
          <w:p w14:paraId="06EA6EED" w14:textId="52727538" w:rsidR="009871F6" w:rsidRPr="005972E1" w:rsidRDefault="009871F6" w:rsidP="42DFB7D0">
            <w:pPr>
              <w:spacing w:line="240" w:lineRule="exact"/>
              <w:jc w:val="center"/>
              <w:rPr>
                <w:rFonts w:asciiTheme="minorEastAsia" w:hAnsiTheme="minorEastAsia"/>
                <w:sz w:val="22"/>
              </w:rPr>
            </w:pPr>
            <w:r w:rsidRPr="42DFB7D0">
              <w:rPr>
                <w:rFonts w:asciiTheme="minorEastAsia" w:hAnsiTheme="minorEastAsia"/>
                <w:sz w:val="22"/>
              </w:rPr>
              <w:t>受け</w:t>
            </w:r>
            <w:r w:rsidR="0E99FC24" w:rsidRPr="42DFB7D0">
              <w:rPr>
                <w:rFonts w:asciiTheme="minorEastAsia" w:hAnsiTheme="minorEastAsia"/>
                <w:sz w:val="22"/>
              </w:rPr>
              <w:t>てい</w:t>
            </w:r>
            <w:r w:rsidRPr="42DFB7D0">
              <w:rPr>
                <w:rFonts w:asciiTheme="minorEastAsia" w:hAnsiTheme="minorEastAsia"/>
                <w:sz w:val="22"/>
              </w:rPr>
              <w:t>る</w:t>
            </w:r>
          </w:p>
          <w:p w14:paraId="6AAE1CA3" w14:textId="77777777" w:rsidR="009871F6" w:rsidRPr="00AC53F1" w:rsidRDefault="009871F6" w:rsidP="001D2A98">
            <w:pPr>
              <w:spacing w:line="240" w:lineRule="exact"/>
              <w:jc w:val="center"/>
              <w:rPr>
                <w:rFonts w:asciiTheme="minorEastAsia" w:hAnsiTheme="minorEastAsia"/>
                <w:color w:val="C00000"/>
                <w:sz w:val="22"/>
              </w:rPr>
            </w:pPr>
            <w:r w:rsidRPr="005972E1">
              <w:rPr>
                <w:rFonts w:asciiTheme="minorEastAsia" w:hAnsiTheme="minorEastAsia" w:hint="eastAsia"/>
                <w:sz w:val="22"/>
              </w:rPr>
              <w:t>（どちらかに○）</w:t>
            </w:r>
          </w:p>
        </w:tc>
        <w:tc>
          <w:tcPr>
            <w:tcW w:w="1350" w:type="dxa"/>
            <w:vMerge/>
            <w:vAlign w:val="center"/>
          </w:tcPr>
          <w:p w14:paraId="348D8F4E" w14:textId="77777777" w:rsidR="009871F6" w:rsidRPr="000577ED" w:rsidRDefault="009871F6" w:rsidP="001D2A98">
            <w:pPr>
              <w:spacing w:line="240" w:lineRule="exact"/>
              <w:jc w:val="left"/>
              <w:rPr>
                <w:rFonts w:asciiTheme="minorEastAsia" w:hAnsiTheme="minorEastAsia"/>
                <w:sz w:val="22"/>
              </w:rPr>
            </w:pPr>
          </w:p>
        </w:tc>
        <w:tc>
          <w:tcPr>
            <w:tcW w:w="1350" w:type="dxa"/>
            <w:vMerge/>
            <w:vAlign w:val="center"/>
          </w:tcPr>
          <w:p w14:paraId="35BF6101" w14:textId="77777777" w:rsidR="009871F6" w:rsidRPr="000577ED" w:rsidRDefault="009871F6" w:rsidP="001D2A98">
            <w:pPr>
              <w:spacing w:line="240" w:lineRule="exact"/>
              <w:jc w:val="left"/>
              <w:rPr>
                <w:rFonts w:asciiTheme="minorEastAsia" w:hAnsiTheme="minorEastAsia"/>
                <w:sz w:val="22"/>
              </w:rPr>
            </w:pPr>
          </w:p>
        </w:tc>
        <w:tc>
          <w:tcPr>
            <w:tcW w:w="1350" w:type="dxa"/>
            <w:vMerge/>
            <w:vAlign w:val="center"/>
          </w:tcPr>
          <w:p w14:paraId="09F929A6" w14:textId="77777777" w:rsidR="009871F6" w:rsidRPr="000577ED" w:rsidRDefault="009871F6" w:rsidP="001D2A98">
            <w:pPr>
              <w:spacing w:line="240" w:lineRule="exact"/>
              <w:jc w:val="left"/>
              <w:rPr>
                <w:rFonts w:asciiTheme="minorEastAsia" w:hAnsiTheme="minorEastAsia"/>
                <w:sz w:val="22"/>
              </w:rPr>
            </w:pPr>
          </w:p>
        </w:tc>
      </w:tr>
      <w:tr w:rsidR="009871F6" w:rsidRPr="000577ED" w14:paraId="6388AC69" w14:textId="77777777" w:rsidTr="5315A610">
        <w:trPr>
          <w:trHeight w:val="350"/>
        </w:trPr>
        <w:tc>
          <w:tcPr>
            <w:tcW w:w="10550" w:type="dxa"/>
            <w:gridSpan w:val="6"/>
            <w:vAlign w:val="center"/>
          </w:tcPr>
          <w:p w14:paraId="30D38112" w14:textId="77777777" w:rsidR="009871F6" w:rsidRPr="000577ED" w:rsidRDefault="009871F6" w:rsidP="001D2A98">
            <w:pPr>
              <w:spacing w:line="240" w:lineRule="exact"/>
              <w:jc w:val="center"/>
              <w:rPr>
                <w:rFonts w:asciiTheme="minorEastAsia" w:hAnsiTheme="minorEastAsia"/>
                <w:sz w:val="22"/>
              </w:rPr>
            </w:pPr>
            <w:r w:rsidRPr="000577ED">
              <w:rPr>
                <w:rFonts w:asciiTheme="minorEastAsia" w:hAnsiTheme="minorEastAsia" w:hint="eastAsia"/>
                <w:sz w:val="22"/>
              </w:rPr>
              <w:t>合　　　　計</w:t>
            </w:r>
          </w:p>
        </w:tc>
        <w:tc>
          <w:tcPr>
            <w:tcW w:w="1350" w:type="dxa"/>
            <w:vAlign w:val="center"/>
          </w:tcPr>
          <w:p w14:paraId="3D0B4F74" w14:textId="34F7E239" w:rsidR="009871F6" w:rsidRPr="000577ED" w:rsidRDefault="005A2CCF" w:rsidP="001D2A98">
            <w:pPr>
              <w:spacing w:line="240" w:lineRule="exact"/>
              <w:jc w:val="center"/>
              <w:rPr>
                <w:rFonts w:asciiTheme="minorEastAsia" w:hAnsiTheme="minorEastAsia"/>
                <w:sz w:val="22"/>
              </w:rPr>
            </w:pPr>
            <w:r w:rsidRPr="005A2CCF">
              <w:rPr>
                <w:rFonts w:asciiTheme="minorEastAsia" w:hAnsiTheme="minorEastAsia" w:hint="eastAsia"/>
                <w:color w:val="FF0000"/>
                <w:sz w:val="22"/>
              </w:rPr>
              <w:t>180,000</w:t>
            </w:r>
            <w:r w:rsidR="009871F6">
              <w:rPr>
                <w:rFonts w:asciiTheme="minorEastAsia" w:hAnsiTheme="minorEastAsia" w:hint="eastAsia"/>
                <w:sz w:val="22"/>
              </w:rPr>
              <w:t>円</w:t>
            </w:r>
          </w:p>
        </w:tc>
        <w:tc>
          <w:tcPr>
            <w:tcW w:w="1350" w:type="dxa"/>
            <w:vAlign w:val="center"/>
          </w:tcPr>
          <w:p w14:paraId="75F3ECA7" w14:textId="552B332D" w:rsidR="009871F6" w:rsidRPr="000577ED" w:rsidRDefault="005A2CCF" w:rsidP="001D2A98">
            <w:pPr>
              <w:spacing w:line="240" w:lineRule="exact"/>
              <w:jc w:val="center"/>
              <w:rPr>
                <w:rFonts w:asciiTheme="minorEastAsia" w:hAnsiTheme="minorEastAsia"/>
                <w:sz w:val="22"/>
              </w:rPr>
            </w:pPr>
            <w:r w:rsidRPr="005972E1">
              <w:rPr>
                <w:rFonts w:asciiTheme="minorEastAsia" w:hAnsiTheme="minorEastAsia" w:hint="eastAsia"/>
                <w:color w:val="FF0000"/>
                <w:sz w:val="22"/>
              </w:rPr>
              <w:t>1</w:t>
            </w:r>
            <w:r>
              <w:rPr>
                <w:rFonts w:asciiTheme="minorEastAsia" w:hAnsiTheme="minorEastAsia" w:hint="eastAsia"/>
                <w:color w:val="FF0000"/>
                <w:sz w:val="22"/>
              </w:rPr>
              <w:t>5</w:t>
            </w:r>
            <w:r w:rsidRPr="005972E1">
              <w:rPr>
                <w:rFonts w:asciiTheme="minorEastAsia" w:hAnsiTheme="minorEastAsia" w:hint="eastAsia"/>
                <w:color w:val="FF0000"/>
                <w:sz w:val="22"/>
              </w:rPr>
              <w:t>0,000</w:t>
            </w:r>
            <w:r w:rsidR="009871F6">
              <w:rPr>
                <w:rFonts w:asciiTheme="minorEastAsia" w:hAnsiTheme="minorEastAsia" w:hint="eastAsia"/>
                <w:sz w:val="22"/>
              </w:rPr>
              <w:t>円</w:t>
            </w:r>
          </w:p>
        </w:tc>
        <w:tc>
          <w:tcPr>
            <w:tcW w:w="1350" w:type="dxa"/>
            <w:vAlign w:val="center"/>
          </w:tcPr>
          <w:p w14:paraId="29CAC8DE" w14:textId="0A2241B6" w:rsidR="009871F6" w:rsidRPr="000577ED" w:rsidRDefault="00EB1163" w:rsidP="001D2A98">
            <w:pPr>
              <w:spacing w:line="240" w:lineRule="exact"/>
              <w:jc w:val="center"/>
              <w:rPr>
                <w:rFonts w:asciiTheme="minorEastAsia" w:hAnsiTheme="minorEastAsia"/>
                <w:sz w:val="22"/>
              </w:rPr>
            </w:pPr>
            <w:r w:rsidRPr="005972E1">
              <w:rPr>
                <w:rFonts w:asciiTheme="minorEastAsia" w:hAnsiTheme="minorEastAsia" w:hint="eastAsia"/>
                <w:color w:val="FF0000"/>
                <w:sz w:val="22"/>
              </w:rPr>
              <w:t>60,000</w:t>
            </w:r>
            <w:r w:rsidR="009871F6">
              <w:rPr>
                <w:rFonts w:asciiTheme="minorEastAsia" w:hAnsiTheme="minorEastAsia" w:hint="eastAsia"/>
                <w:sz w:val="22"/>
              </w:rPr>
              <w:t>円</w:t>
            </w:r>
          </w:p>
        </w:tc>
      </w:tr>
    </w:tbl>
    <w:p w14:paraId="2E55E157" w14:textId="77777777" w:rsidR="009871F6" w:rsidRDefault="009871F6" w:rsidP="009871F6">
      <w:pPr>
        <w:spacing w:line="240" w:lineRule="exact"/>
        <w:jc w:val="left"/>
        <w:rPr>
          <w:rFonts w:ascii="ＭＳ 明朝" w:eastAsia="ＭＳ 明朝" w:hAnsi="ＭＳ 明朝"/>
          <w:sz w:val="22"/>
        </w:rPr>
      </w:pPr>
    </w:p>
    <w:p w14:paraId="3081117B" w14:textId="02313691" w:rsidR="009871F6" w:rsidRDefault="61B07B4A" w:rsidP="42DFB7D0">
      <w:pPr>
        <w:spacing w:line="240" w:lineRule="exact"/>
        <w:ind w:firstLineChars="100" w:firstLine="220"/>
        <w:jc w:val="left"/>
        <w:rPr>
          <w:rFonts w:ascii="ＭＳ 明朝" w:eastAsia="ＭＳ 明朝" w:hAnsi="ＭＳ 明朝" w:cs="ＭＳ 明朝"/>
          <w:color w:val="000000" w:themeColor="text1"/>
          <w:sz w:val="22"/>
        </w:rPr>
      </w:pPr>
      <w:r w:rsidRPr="42DFB7D0">
        <w:rPr>
          <w:rFonts w:ascii="ＭＳ 明朝" w:eastAsia="ＭＳ 明朝" w:hAnsi="ＭＳ 明朝" w:cs="ＭＳ 明朝"/>
          <w:color w:val="000000" w:themeColor="text1"/>
          <w:sz w:val="22"/>
        </w:rPr>
        <w:t>※１　支給名目欄は、○○手当、代理返済などと記載すること。 代理返済の場合は、「支給」を「代理返済」と読み替えること。</w:t>
      </w:r>
    </w:p>
    <w:p w14:paraId="21EA9118" w14:textId="13F8CA7D" w:rsidR="009871F6" w:rsidRDefault="61B07B4A" w:rsidP="42DFB7D0">
      <w:pPr>
        <w:spacing w:line="240" w:lineRule="exact"/>
        <w:ind w:firstLineChars="100" w:firstLine="220"/>
        <w:jc w:val="left"/>
        <w:rPr>
          <w:rFonts w:ascii="ＭＳ 明朝" w:eastAsia="ＭＳ 明朝" w:hAnsi="ＭＳ 明朝" w:cs="ＭＳ 明朝"/>
          <w:color w:val="000000" w:themeColor="text1"/>
          <w:sz w:val="22"/>
        </w:rPr>
      </w:pPr>
      <w:r w:rsidRPr="42DFB7D0">
        <w:rPr>
          <w:rFonts w:ascii="ＭＳ 明朝" w:eastAsia="ＭＳ 明朝" w:hAnsi="ＭＳ 明朝" w:cs="ＭＳ 明朝"/>
          <w:color w:val="000000" w:themeColor="text1"/>
          <w:sz w:val="22"/>
        </w:rPr>
        <w:lastRenderedPageBreak/>
        <w:t>※２　複数の奨学金を利用している場合はそれぞれの奨学金の返済における割賦金を記載すること。</w:t>
      </w:r>
    </w:p>
    <w:p w14:paraId="34BF8EBA" w14:textId="7F30D319" w:rsidR="009871F6" w:rsidRDefault="61B07B4A" w:rsidP="42DFB7D0">
      <w:pPr>
        <w:spacing w:line="240" w:lineRule="exact"/>
        <w:ind w:firstLineChars="100" w:firstLine="220"/>
        <w:jc w:val="left"/>
        <w:rPr>
          <w:rFonts w:ascii="ＭＳ 明朝" w:eastAsia="ＭＳ 明朝" w:hAnsi="ＭＳ 明朝" w:cs="ＭＳ 明朝"/>
          <w:color w:val="000000" w:themeColor="text1"/>
          <w:sz w:val="22"/>
        </w:rPr>
      </w:pPr>
      <w:r w:rsidRPr="42DFB7D0">
        <w:rPr>
          <w:rFonts w:ascii="ＭＳ 明朝" w:eastAsia="ＭＳ 明朝" w:hAnsi="ＭＳ 明朝" w:cs="ＭＳ 明朝"/>
          <w:color w:val="000000" w:themeColor="text1"/>
          <w:sz w:val="22"/>
        </w:rPr>
        <w:t>※３　当補助金と、本事業以外の奨学金返還支援や免除等との重複利用は不可。</w:t>
      </w:r>
    </w:p>
    <w:p w14:paraId="285106EA" w14:textId="78208A5B" w:rsidR="009871F6" w:rsidRDefault="61B07B4A" w:rsidP="42DFB7D0">
      <w:pPr>
        <w:spacing w:line="240" w:lineRule="exact"/>
        <w:ind w:firstLineChars="100" w:firstLine="220"/>
        <w:jc w:val="left"/>
        <w:rPr>
          <w:rFonts w:ascii="ＭＳ 明朝" w:eastAsia="ＭＳ 明朝" w:hAnsi="ＭＳ 明朝" w:cs="ＭＳ 明朝"/>
          <w:color w:val="000000" w:themeColor="text1"/>
          <w:sz w:val="22"/>
        </w:rPr>
      </w:pPr>
      <w:r w:rsidRPr="42DFB7D0">
        <w:rPr>
          <w:rFonts w:ascii="ＭＳ 明朝" w:eastAsia="ＭＳ 明朝" w:hAnsi="ＭＳ 明朝" w:cs="ＭＳ 明朝"/>
          <w:color w:val="000000" w:themeColor="text1"/>
          <w:sz w:val="22"/>
        </w:rPr>
        <w:t>※４　補助金は、手当等の年間支給予定額の１／２の額とする。</w:t>
      </w:r>
    </w:p>
    <w:p w14:paraId="662E7A09" w14:textId="0C0A11D8" w:rsidR="009871F6" w:rsidRDefault="61B07B4A" w:rsidP="42DFB7D0">
      <w:pPr>
        <w:spacing w:line="240" w:lineRule="exact"/>
        <w:ind w:leftChars="300" w:left="630" w:firstLineChars="100" w:firstLine="220"/>
        <w:jc w:val="left"/>
        <w:rPr>
          <w:rFonts w:ascii="ＭＳ 明朝" w:eastAsia="ＭＳ 明朝" w:hAnsi="ＭＳ 明朝" w:cs="ＭＳ 明朝"/>
          <w:color w:val="000000" w:themeColor="text1"/>
          <w:sz w:val="22"/>
        </w:rPr>
      </w:pPr>
      <w:r w:rsidRPr="42DFB7D0">
        <w:rPr>
          <w:rFonts w:ascii="ＭＳ 明朝" w:eastAsia="ＭＳ 明朝" w:hAnsi="ＭＳ 明朝" w:cs="ＭＳ 明朝"/>
          <w:color w:val="000000" w:themeColor="text1"/>
          <w:sz w:val="22"/>
        </w:rPr>
        <w:t>ただし、支援対象者の奨学金年間返済額の１／３又は６万円のいずれか低い額（千円未満の端数が生じる場合は切り捨て）が県補助額の上限とする。</w:t>
      </w:r>
    </w:p>
    <w:p w14:paraId="771B149A" w14:textId="145A1463" w:rsidR="009871F6" w:rsidRDefault="61B07B4A" w:rsidP="42DFB7D0">
      <w:pPr>
        <w:spacing w:line="240" w:lineRule="exact"/>
        <w:ind w:firstLineChars="100" w:firstLine="220"/>
        <w:jc w:val="left"/>
        <w:rPr>
          <w:rFonts w:ascii="ＭＳ 明朝" w:eastAsia="ＭＳ 明朝" w:hAnsi="ＭＳ 明朝" w:cs="ＭＳ 明朝"/>
          <w:color w:val="000000" w:themeColor="text1"/>
          <w:sz w:val="22"/>
        </w:rPr>
      </w:pPr>
      <w:r w:rsidRPr="42DFB7D0">
        <w:rPr>
          <w:rFonts w:ascii="ＭＳ 明朝" w:eastAsia="ＭＳ 明朝" w:hAnsi="ＭＳ 明朝" w:cs="ＭＳ 明朝"/>
          <w:color w:val="000000" w:themeColor="text1"/>
          <w:sz w:val="22"/>
        </w:rPr>
        <w:t>※５　行が足りない場合は追加すること。</w:t>
      </w:r>
    </w:p>
    <w:p w14:paraId="56A55DC5" w14:textId="0F506027" w:rsidR="009871F6" w:rsidRDefault="009871F6" w:rsidP="42DFB7D0">
      <w:pPr>
        <w:spacing w:line="240" w:lineRule="exact"/>
        <w:jc w:val="left"/>
        <w:rPr>
          <w:rFonts w:ascii="ＭＳ 明朝" w:eastAsia="ＭＳ 明朝" w:hAnsi="ＭＳ 明朝"/>
          <w:sz w:val="22"/>
        </w:rPr>
      </w:pPr>
    </w:p>
    <w:p w14:paraId="484FA5CC" w14:textId="77777777" w:rsidR="009871F6" w:rsidRPr="006B5A51" w:rsidRDefault="009871F6" w:rsidP="00BD2BE5">
      <w:pPr>
        <w:spacing w:line="240" w:lineRule="exact"/>
        <w:jc w:val="left"/>
        <w:rPr>
          <w:rFonts w:ascii="ＭＳ 明朝" w:eastAsia="ＭＳ 明朝" w:hAnsi="ＭＳ 明朝"/>
          <w:sz w:val="22"/>
        </w:rPr>
      </w:pPr>
    </w:p>
    <w:tbl>
      <w:tblPr>
        <w:tblStyle w:val="a7"/>
        <w:tblW w:w="0" w:type="auto"/>
        <w:tblInd w:w="279" w:type="dxa"/>
        <w:tblCellMar>
          <w:top w:w="28" w:type="dxa"/>
        </w:tblCellMar>
        <w:tblLook w:val="04A0" w:firstRow="1" w:lastRow="0" w:firstColumn="1" w:lastColumn="0" w:noHBand="0" w:noVBand="1"/>
      </w:tblPr>
      <w:tblGrid>
        <w:gridCol w:w="11765"/>
      </w:tblGrid>
      <w:tr w:rsidR="006C6B8A" w:rsidRPr="006B5A51" w14:paraId="3FA9DC4D" w14:textId="77777777" w:rsidTr="009777CA">
        <w:trPr>
          <w:trHeight w:val="1053"/>
        </w:trPr>
        <w:tc>
          <w:tcPr>
            <w:tcW w:w="11765" w:type="dxa"/>
          </w:tcPr>
          <w:p w14:paraId="3C57DEB8" w14:textId="77777777" w:rsidR="006C6B8A" w:rsidRPr="006B5A51" w:rsidRDefault="009777CA" w:rsidP="00AB2FF3">
            <w:pPr>
              <w:spacing w:line="240" w:lineRule="exact"/>
              <w:jc w:val="left"/>
              <w:rPr>
                <w:rFonts w:ascii="ＭＳ 明朝" w:eastAsia="ＭＳ 明朝" w:hAnsi="ＭＳ 明朝"/>
                <w:sz w:val="22"/>
              </w:rPr>
            </w:pPr>
            <w:r w:rsidRPr="006B5A51">
              <w:rPr>
                <w:rFonts w:ascii="ＭＳ 明朝" w:eastAsia="ＭＳ 明朝" w:hAnsi="ＭＳ 明朝" w:hint="eastAsia"/>
                <w:sz w:val="22"/>
              </w:rPr>
              <w:t>支援実績は、</w:t>
            </w:r>
            <w:r w:rsidR="006C6B8A" w:rsidRPr="006B5A51">
              <w:rPr>
                <w:rFonts w:ascii="ＭＳ 明朝" w:eastAsia="ＭＳ 明朝" w:hAnsi="ＭＳ 明朝" w:hint="eastAsia"/>
                <w:sz w:val="22"/>
              </w:rPr>
              <w:t>上記のとおり</w:t>
            </w:r>
            <w:r w:rsidRPr="006B5A51">
              <w:rPr>
                <w:rFonts w:ascii="ＭＳ 明朝" w:eastAsia="ＭＳ 明朝" w:hAnsi="ＭＳ 明朝" w:hint="eastAsia"/>
                <w:sz w:val="22"/>
              </w:rPr>
              <w:t>であることを</w:t>
            </w:r>
            <w:r w:rsidR="006C6B8A" w:rsidRPr="006B5A51">
              <w:rPr>
                <w:rFonts w:ascii="ＭＳ 明朝" w:eastAsia="ＭＳ 明朝" w:hAnsi="ＭＳ 明朝" w:hint="eastAsia"/>
                <w:sz w:val="22"/>
              </w:rPr>
              <w:t>証明します。</w:t>
            </w:r>
          </w:p>
          <w:p w14:paraId="1207FF34" w14:textId="77777777" w:rsidR="006C6B8A" w:rsidRPr="006B5A51" w:rsidRDefault="006C6B8A" w:rsidP="00AB2FF3">
            <w:pPr>
              <w:spacing w:line="240" w:lineRule="exact"/>
              <w:jc w:val="left"/>
              <w:rPr>
                <w:rFonts w:ascii="ＭＳ 明朝" w:eastAsia="ＭＳ 明朝" w:hAnsi="ＭＳ 明朝"/>
                <w:sz w:val="22"/>
              </w:rPr>
            </w:pPr>
          </w:p>
          <w:p w14:paraId="57D636DF" w14:textId="50810B7A" w:rsidR="0015639F" w:rsidRPr="00AD3D1D" w:rsidRDefault="0015639F" w:rsidP="0015639F">
            <w:pPr>
              <w:spacing w:line="240" w:lineRule="exact"/>
              <w:ind w:firstLineChars="2400" w:firstLine="5280"/>
              <w:jc w:val="left"/>
              <w:rPr>
                <w:rFonts w:ascii="ＭＳ 明朝" w:eastAsia="ＭＳ 明朝" w:hAnsi="ＭＳ 明朝"/>
                <w:color w:val="FF0000"/>
                <w:sz w:val="22"/>
              </w:rPr>
            </w:pPr>
            <w:r w:rsidRPr="006B5A51">
              <w:rPr>
                <w:rFonts w:ascii="ＭＳ 明朝" w:eastAsia="ＭＳ 明朝" w:hAnsi="ＭＳ 明朝" w:hint="eastAsia"/>
                <w:sz w:val="22"/>
              </w:rPr>
              <w:t>企業名</w:t>
            </w:r>
            <w:r w:rsidR="00AD3D1D">
              <w:rPr>
                <w:rFonts w:ascii="ＭＳ 明朝" w:eastAsia="ＭＳ 明朝" w:hAnsi="ＭＳ 明朝" w:hint="eastAsia"/>
                <w:sz w:val="22"/>
              </w:rPr>
              <w:t xml:space="preserve">　</w:t>
            </w:r>
            <w:r w:rsidR="00AD3D1D" w:rsidRPr="00AD3D1D">
              <w:rPr>
                <w:rFonts w:ascii="ＭＳ 明朝" w:eastAsia="ＭＳ 明朝" w:hAnsi="ＭＳ 明朝" w:hint="eastAsia"/>
                <w:color w:val="FF0000"/>
                <w:sz w:val="22"/>
              </w:rPr>
              <w:t>○○株式会社</w:t>
            </w:r>
          </w:p>
          <w:p w14:paraId="5003DFB4" w14:textId="60B74DCF" w:rsidR="0015639F" w:rsidRPr="006B5A51" w:rsidRDefault="0015639F" w:rsidP="009777CA">
            <w:pPr>
              <w:spacing w:line="240" w:lineRule="exact"/>
              <w:ind w:firstLineChars="2400" w:firstLine="5280"/>
              <w:jc w:val="left"/>
              <w:rPr>
                <w:rFonts w:ascii="ＭＳ 明朝" w:eastAsia="ＭＳ 明朝" w:hAnsi="ＭＳ 明朝"/>
                <w:sz w:val="22"/>
              </w:rPr>
            </w:pPr>
            <w:r w:rsidRPr="006B5A51">
              <w:rPr>
                <w:rFonts w:ascii="ＭＳ 明朝" w:eastAsia="ＭＳ 明朝" w:hAnsi="ＭＳ 明朝" w:hint="eastAsia"/>
                <w:sz w:val="22"/>
              </w:rPr>
              <w:t>代表者職・氏名</w:t>
            </w:r>
            <w:r w:rsidR="006C6B8A" w:rsidRPr="006B5A51">
              <w:rPr>
                <w:rFonts w:ascii="ＭＳ 明朝" w:eastAsia="ＭＳ 明朝" w:hAnsi="ＭＳ 明朝" w:hint="eastAsia"/>
                <w:sz w:val="22"/>
              </w:rPr>
              <w:t xml:space="preserve">　</w:t>
            </w:r>
            <w:r w:rsidR="00AD3D1D">
              <w:rPr>
                <w:rFonts w:ascii="ＭＳ 明朝" w:eastAsia="ＭＳ 明朝" w:hAnsi="ＭＳ 明朝" w:hint="eastAsia"/>
                <w:sz w:val="22"/>
              </w:rPr>
              <w:t xml:space="preserve">　</w:t>
            </w:r>
            <w:r w:rsidR="00AD3D1D" w:rsidRPr="00AD3D1D">
              <w:rPr>
                <w:rFonts w:ascii="ＭＳ 明朝" w:eastAsia="ＭＳ 明朝" w:hAnsi="ＭＳ 明朝" w:hint="eastAsia"/>
                <w:color w:val="FF0000"/>
                <w:sz w:val="22"/>
              </w:rPr>
              <w:t>代表取締役・赤城　太郎</w:t>
            </w:r>
            <w:r w:rsidR="006C6B8A" w:rsidRPr="006B5A51">
              <w:rPr>
                <w:rFonts w:ascii="ＭＳ 明朝" w:eastAsia="ＭＳ 明朝" w:hAnsi="ＭＳ 明朝" w:hint="eastAsia"/>
                <w:sz w:val="22"/>
              </w:rPr>
              <w:t xml:space="preserve">　</w:t>
            </w:r>
            <w:r w:rsidRPr="006B5A51">
              <w:rPr>
                <w:rFonts w:ascii="ＭＳ 明朝" w:eastAsia="ＭＳ 明朝" w:hAnsi="ＭＳ 明朝" w:hint="eastAsia"/>
                <w:sz w:val="22"/>
              </w:rPr>
              <w:t xml:space="preserve">　　　　　　　　　　　　　　　　　　</w:t>
            </w:r>
          </w:p>
        </w:tc>
      </w:tr>
    </w:tbl>
    <w:p w14:paraId="72753CA1" w14:textId="77777777" w:rsidR="006C6B8A" w:rsidRPr="006B5A51" w:rsidRDefault="006C6B8A" w:rsidP="009777CA">
      <w:pPr>
        <w:spacing w:line="240" w:lineRule="exact"/>
        <w:ind w:firstLineChars="129" w:firstLine="284"/>
        <w:jc w:val="left"/>
        <w:rPr>
          <w:rFonts w:ascii="ＭＳ 明朝" w:eastAsia="ＭＳ 明朝" w:hAnsi="ＭＳ 明朝"/>
          <w:sz w:val="22"/>
        </w:rPr>
      </w:pPr>
    </w:p>
    <w:sectPr w:rsidR="006C6B8A" w:rsidRPr="006B5A51" w:rsidSect="00D406B2">
      <w:pgSz w:w="16834" w:h="11907" w:orient="landscape" w:code="9"/>
      <w:pgMar w:top="794"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F2A0" w14:textId="77777777" w:rsidR="009B0351" w:rsidRDefault="009B0351" w:rsidP="00505519">
      <w:r>
        <w:separator/>
      </w:r>
    </w:p>
  </w:endnote>
  <w:endnote w:type="continuationSeparator" w:id="0">
    <w:p w14:paraId="6C9C5F40" w14:textId="77777777" w:rsidR="009B0351" w:rsidRDefault="009B0351" w:rsidP="00505519">
      <w:r>
        <w:continuationSeparator/>
      </w:r>
    </w:p>
  </w:endnote>
  <w:endnote w:type="continuationNotice" w:id="1">
    <w:p w14:paraId="627955FF" w14:textId="77777777" w:rsidR="009B0351" w:rsidRDefault="009B0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136D9" w14:textId="77777777" w:rsidR="009B0351" w:rsidRDefault="009B0351" w:rsidP="00505519">
      <w:r>
        <w:separator/>
      </w:r>
    </w:p>
  </w:footnote>
  <w:footnote w:type="continuationSeparator" w:id="0">
    <w:p w14:paraId="1FC76AEC" w14:textId="77777777" w:rsidR="009B0351" w:rsidRDefault="009B0351" w:rsidP="00505519">
      <w:r>
        <w:continuationSeparator/>
      </w:r>
    </w:p>
  </w:footnote>
  <w:footnote w:type="continuationNotice" w:id="1">
    <w:p w14:paraId="64D36306" w14:textId="77777777" w:rsidR="009B0351" w:rsidRDefault="009B035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42"/>
    <w:rsid w:val="000533D3"/>
    <w:rsid w:val="00107A19"/>
    <w:rsid w:val="0015639F"/>
    <w:rsid w:val="00170174"/>
    <w:rsid w:val="00186E69"/>
    <w:rsid w:val="0023448E"/>
    <w:rsid w:val="002615C1"/>
    <w:rsid w:val="002E2869"/>
    <w:rsid w:val="003778FF"/>
    <w:rsid w:val="003F6705"/>
    <w:rsid w:val="004045E6"/>
    <w:rsid w:val="00411E99"/>
    <w:rsid w:val="004314C4"/>
    <w:rsid w:val="0045402E"/>
    <w:rsid w:val="00494080"/>
    <w:rsid w:val="004D1F36"/>
    <w:rsid w:val="00505519"/>
    <w:rsid w:val="00576931"/>
    <w:rsid w:val="005972E1"/>
    <w:rsid w:val="005A2CCF"/>
    <w:rsid w:val="005F5AAA"/>
    <w:rsid w:val="00616199"/>
    <w:rsid w:val="0065543B"/>
    <w:rsid w:val="006B5A51"/>
    <w:rsid w:val="006C1DB3"/>
    <w:rsid w:val="006C6B8A"/>
    <w:rsid w:val="006E6507"/>
    <w:rsid w:val="00734459"/>
    <w:rsid w:val="0074059B"/>
    <w:rsid w:val="007E3505"/>
    <w:rsid w:val="007E436E"/>
    <w:rsid w:val="008234D7"/>
    <w:rsid w:val="00906C23"/>
    <w:rsid w:val="009109E0"/>
    <w:rsid w:val="009266A4"/>
    <w:rsid w:val="00936ECA"/>
    <w:rsid w:val="009777CA"/>
    <w:rsid w:val="009871F6"/>
    <w:rsid w:val="00992D69"/>
    <w:rsid w:val="00993E3E"/>
    <w:rsid w:val="009B0351"/>
    <w:rsid w:val="009B22C5"/>
    <w:rsid w:val="009C3E0A"/>
    <w:rsid w:val="009C6D60"/>
    <w:rsid w:val="009D0CE2"/>
    <w:rsid w:val="00A850D2"/>
    <w:rsid w:val="00AB2FF3"/>
    <w:rsid w:val="00AD3D1D"/>
    <w:rsid w:val="00AE3CED"/>
    <w:rsid w:val="00BB38B8"/>
    <w:rsid w:val="00BB75DF"/>
    <w:rsid w:val="00BC0FA4"/>
    <w:rsid w:val="00BD2BE5"/>
    <w:rsid w:val="00CC703F"/>
    <w:rsid w:val="00CD0015"/>
    <w:rsid w:val="00D032BE"/>
    <w:rsid w:val="00D3647A"/>
    <w:rsid w:val="00D406B2"/>
    <w:rsid w:val="00D6483A"/>
    <w:rsid w:val="00D930D9"/>
    <w:rsid w:val="00DA7DCD"/>
    <w:rsid w:val="00E10542"/>
    <w:rsid w:val="00E706CE"/>
    <w:rsid w:val="00E7583B"/>
    <w:rsid w:val="00EB1163"/>
    <w:rsid w:val="00EB7B3A"/>
    <w:rsid w:val="00EE4194"/>
    <w:rsid w:val="00F572CB"/>
    <w:rsid w:val="00F864D2"/>
    <w:rsid w:val="00FA7620"/>
    <w:rsid w:val="00FE6CFF"/>
    <w:rsid w:val="0154EF66"/>
    <w:rsid w:val="04AB3DFB"/>
    <w:rsid w:val="0E99FC24"/>
    <w:rsid w:val="0F5513E1"/>
    <w:rsid w:val="1243F20E"/>
    <w:rsid w:val="1AAEAD6C"/>
    <w:rsid w:val="2F576321"/>
    <w:rsid w:val="3AF081ED"/>
    <w:rsid w:val="3E4E416B"/>
    <w:rsid w:val="42DFB7D0"/>
    <w:rsid w:val="5315A610"/>
    <w:rsid w:val="5530D2B9"/>
    <w:rsid w:val="5A1CC8EB"/>
    <w:rsid w:val="61B07B4A"/>
    <w:rsid w:val="71DAE9A3"/>
    <w:rsid w:val="7A5C8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B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6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519"/>
    <w:pPr>
      <w:tabs>
        <w:tab w:val="center" w:pos="4252"/>
        <w:tab w:val="right" w:pos="8504"/>
      </w:tabs>
      <w:snapToGrid w:val="0"/>
    </w:pPr>
  </w:style>
  <w:style w:type="character" w:customStyle="1" w:styleId="a4">
    <w:name w:val="ヘッダー (文字)"/>
    <w:basedOn w:val="a0"/>
    <w:link w:val="a3"/>
    <w:uiPriority w:val="99"/>
    <w:rsid w:val="00505519"/>
  </w:style>
  <w:style w:type="paragraph" w:styleId="a5">
    <w:name w:val="footer"/>
    <w:basedOn w:val="a"/>
    <w:link w:val="a6"/>
    <w:uiPriority w:val="99"/>
    <w:unhideWhenUsed/>
    <w:rsid w:val="00505519"/>
    <w:pPr>
      <w:tabs>
        <w:tab w:val="center" w:pos="4252"/>
        <w:tab w:val="right" w:pos="8504"/>
      </w:tabs>
      <w:snapToGrid w:val="0"/>
    </w:pPr>
  </w:style>
  <w:style w:type="character" w:customStyle="1" w:styleId="a6">
    <w:name w:val="フッター (文字)"/>
    <w:basedOn w:val="a0"/>
    <w:link w:val="a5"/>
    <w:uiPriority w:val="99"/>
    <w:rsid w:val="00505519"/>
  </w:style>
  <w:style w:type="table" w:styleId="a7">
    <w:name w:val="Table Grid"/>
    <w:basedOn w:val="a1"/>
    <w:uiPriority w:val="39"/>
    <w:rsid w:val="009C6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942">
      <w:bodyDiv w:val="1"/>
      <w:marLeft w:val="0"/>
      <w:marRight w:val="0"/>
      <w:marTop w:val="0"/>
      <w:marBottom w:val="0"/>
      <w:divBdr>
        <w:top w:val="none" w:sz="0" w:space="0" w:color="auto"/>
        <w:left w:val="none" w:sz="0" w:space="0" w:color="auto"/>
        <w:bottom w:val="none" w:sz="0" w:space="0" w:color="auto"/>
        <w:right w:val="none" w:sz="0" w:space="0" w:color="auto"/>
      </w:divBdr>
      <w:divsChild>
        <w:div w:id="1717004385">
          <w:marLeft w:val="0"/>
          <w:marRight w:val="0"/>
          <w:marTop w:val="0"/>
          <w:marBottom w:val="0"/>
          <w:divBdr>
            <w:top w:val="none" w:sz="0" w:space="0" w:color="auto"/>
            <w:left w:val="none" w:sz="0" w:space="0" w:color="auto"/>
            <w:bottom w:val="none" w:sz="0" w:space="0" w:color="auto"/>
            <w:right w:val="none" w:sz="0" w:space="0" w:color="auto"/>
          </w:divBdr>
        </w:div>
        <w:div w:id="80564720">
          <w:marLeft w:val="0"/>
          <w:marRight w:val="0"/>
          <w:marTop w:val="0"/>
          <w:marBottom w:val="0"/>
          <w:divBdr>
            <w:top w:val="none" w:sz="0" w:space="0" w:color="auto"/>
            <w:left w:val="none" w:sz="0" w:space="0" w:color="auto"/>
            <w:bottom w:val="none" w:sz="0" w:space="0" w:color="auto"/>
            <w:right w:val="none" w:sz="0" w:space="0" w:color="auto"/>
          </w:divBdr>
        </w:div>
      </w:divsChild>
    </w:div>
    <w:div w:id="1518807028">
      <w:bodyDiv w:val="1"/>
      <w:marLeft w:val="0"/>
      <w:marRight w:val="0"/>
      <w:marTop w:val="0"/>
      <w:marBottom w:val="0"/>
      <w:divBdr>
        <w:top w:val="none" w:sz="0" w:space="0" w:color="auto"/>
        <w:left w:val="none" w:sz="0" w:space="0" w:color="auto"/>
        <w:bottom w:val="none" w:sz="0" w:space="0" w:color="auto"/>
        <w:right w:val="none" w:sz="0" w:space="0" w:color="auto"/>
      </w:divBdr>
      <w:divsChild>
        <w:div w:id="1077283509">
          <w:marLeft w:val="0"/>
          <w:marRight w:val="0"/>
          <w:marTop w:val="0"/>
          <w:marBottom w:val="0"/>
          <w:divBdr>
            <w:top w:val="none" w:sz="0" w:space="0" w:color="auto"/>
            <w:left w:val="none" w:sz="0" w:space="0" w:color="auto"/>
            <w:bottom w:val="none" w:sz="0" w:space="0" w:color="auto"/>
            <w:right w:val="none" w:sz="0" w:space="0" w:color="auto"/>
          </w:divBdr>
        </w:div>
        <w:div w:id="14851983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4EC36-ACCF-4BD5-BB18-750B8134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2025-07-10T07:10:00Z</dcterms:created>
  <dcterms:modified xsi:type="dcterms:W3CDTF">2025-07-10T07:10:00Z</dcterms:modified>
</cp:coreProperties>
</file>