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426A" w14:textId="77777777" w:rsidR="000C1554" w:rsidRPr="00933717" w:rsidRDefault="000C1554" w:rsidP="000C1554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別記様式第36号</w:t>
      </w:r>
    </w:p>
    <w:p w14:paraId="64CEBC7D" w14:textId="77777777" w:rsidR="000C1554" w:rsidRPr="00933717" w:rsidRDefault="000C1554" w:rsidP="000C1554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（規格Ａ４）（第16条関係）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972"/>
      </w:tblGrid>
      <w:tr w:rsidR="00C11464" w14:paraId="51A31C33" w14:textId="77777777" w:rsidTr="000C1554">
        <w:trPr>
          <w:cantSplit/>
          <w:trHeight w:hRule="exact" w:val="6200"/>
        </w:trPr>
        <w:tc>
          <w:tcPr>
            <w:tcW w:w="9072" w:type="dxa"/>
            <w:gridSpan w:val="2"/>
            <w:vAlign w:val="center"/>
          </w:tcPr>
          <w:p w14:paraId="6A21FB66" w14:textId="77777777" w:rsidR="00C11464" w:rsidRDefault="00C11464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産業廃棄物処理施設</w:t>
            </w:r>
            <w:r w:rsidR="00A22770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))</w:instrText>
            </w:r>
            <w:r w:rsidR="00A22770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許可証再交付申請書</w:t>
            </w:r>
          </w:p>
          <w:p w14:paraId="34B658CA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</w:p>
          <w:p w14:paraId="527903F7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799F89F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</w:p>
          <w:p w14:paraId="38E38FBA" w14:textId="77777777" w:rsidR="00C11464" w:rsidRDefault="00C11464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0D0DB39B" w14:textId="77777777" w:rsidR="00C11464" w:rsidRDefault="00C11464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61AFFD66" w14:textId="77777777" w:rsidR="00C11464" w:rsidRDefault="00C1146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14:paraId="379925D2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094CB51F" w14:textId="77777777" w:rsidR="00C11464" w:rsidRDefault="00C1146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5ECD12D8" w14:textId="77777777" w:rsidR="00C11464" w:rsidRDefault="00C1146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7C58C53A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74933D53" w14:textId="77777777" w:rsidR="00C11464" w:rsidRDefault="00C1146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4FA491B6" w14:textId="77777777" w:rsidR="00C11464" w:rsidRDefault="00C1146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7776D6FE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2522D359" w14:textId="77777777" w:rsidR="00C11464" w:rsidRDefault="00C1146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4412C796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1F7F9F8F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7E18F129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1DE8A549" w14:textId="77777777" w:rsidR="00C11464" w:rsidRDefault="00C11464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0119B0DF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群馬県廃棄物の処理及び清掃に関する法律施行細則第</w:t>
            </w:r>
            <w:r>
              <w:rPr>
                <w:snapToGrid w:val="0"/>
              </w:rPr>
              <w:t>16</w:t>
            </w:r>
            <w:r>
              <w:rPr>
                <w:rFonts w:hint="eastAsia"/>
                <w:snapToGrid w:val="0"/>
              </w:rPr>
              <w:t>条の規定により、産業廃棄物処理施設</w:t>
            </w:r>
            <w:r w:rsidR="00A22770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))</w:instrText>
            </w:r>
            <w:r w:rsidR="00A22770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許可証の再交付について、次のとおり申請します。</w:t>
            </w:r>
          </w:p>
        </w:tc>
      </w:tr>
      <w:tr w:rsidR="00C11464" w14:paraId="7BFA4D6F" w14:textId="77777777" w:rsidTr="000C1554">
        <w:trPr>
          <w:trHeight w:hRule="exact" w:val="600"/>
        </w:trPr>
        <w:tc>
          <w:tcPr>
            <w:tcW w:w="2100" w:type="dxa"/>
            <w:vAlign w:val="center"/>
          </w:tcPr>
          <w:p w14:paraId="797DAB6A" w14:textId="77777777" w:rsidR="00C11464" w:rsidRDefault="00C1146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許可の年月日</w:t>
            </w:r>
          </w:p>
        </w:tc>
        <w:tc>
          <w:tcPr>
            <w:tcW w:w="6972" w:type="dxa"/>
            <w:vAlign w:val="center"/>
          </w:tcPr>
          <w:p w14:paraId="6525F379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年　　　月　　　日</w:t>
            </w:r>
          </w:p>
        </w:tc>
      </w:tr>
      <w:tr w:rsidR="00C11464" w14:paraId="38B86661" w14:textId="77777777" w:rsidTr="000C1554">
        <w:trPr>
          <w:trHeight w:hRule="exact" w:val="600"/>
        </w:trPr>
        <w:tc>
          <w:tcPr>
            <w:tcW w:w="2100" w:type="dxa"/>
            <w:vAlign w:val="center"/>
          </w:tcPr>
          <w:p w14:paraId="4C798B6B" w14:textId="77777777" w:rsidR="00C11464" w:rsidRDefault="00C1146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972" w:type="dxa"/>
            <w:vAlign w:val="center"/>
          </w:tcPr>
          <w:p w14:paraId="6DE65784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</w:p>
        </w:tc>
      </w:tr>
      <w:tr w:rsidR="00C11464" w14:paraId="0394B7E3" w14:textId="77777777" w:rsidTr="000C1554">
        <w:trPr>
          <w:trHeight w:hRule="exact" w:val="1760"/>
        </w:trPr>
        <w:tc>
          <w:tcPr>
            <w:tcW w:w="2100" w:type="dxa"/>
            <w:vAlign w:val="center"/>
          </w:tcPr>
          <w:p w14:paraId="153C61CB" w14:textId="77777777" w:rsidR="00C11464" w:rsidRDefault="00C1146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再交付申請の理由</w:t>
            </w:r>
          </w:p>
        </w:tc>
        <w:tc>
          <w:tcPr>
            <w:tcW w:w="6972" w:type="dxa"/>
            <w:vAlign w:val="center"/>
          </w:tcPr>
          <w:p w14:paraId="48807852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</w:p>
        </w:tc>
      </w:tr>
      <w:tr w:rsidR="00C11464" w14:paraId="277603AF" w14:textId="77777777" w:rsidTr="000C1554">
        <w:trPr>
          <w:trHeight w:hRule="exact" w:val="600"/>
        </w:trPr>
        <w:tc>
          <w:tcPr>
            <w:tcW w:w="2100" w:type="dxa"/>
            <w:vAlign w:val="center"/>
          </w:tcPr>
          <w:p w14:paraId="7B5F27A0" w14:textId="77777777" w:rsidR="00C11464" w:rsidRDefault="00C1146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※事務処理欄</w:t>
            </w:r>
          </w:p>
        </w:tc>
        <w:tc>
          <w:tcPr>
            <w:tcW w:w="6972" w:type="dxa"/>
            <w:vAlign w:val="center"/>
          </w:tcPr>
          <w:p w14:paraId="0C800CC1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</w:p>
        </w:tc>
      </w:tr>
      <w:tr w:rsidR="00C11464" w14:paraId="021E31B4" w14:textId="77777777" w:rsidTr="000C1554">
        <w:trPr>
          <w:cantSplit/>
          <w:trHeight w:hRule="exact" w:val="1120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14:paraId="7578138F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  <w:p w14:paraId="1A933DA0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１　※の欄には記入しないこと。</w:t>
            </w:r>
          </w:p>
          <w:p w14:paraId="1DAFF387" w14:textId="77777777" w:rsidR="00C11464" w:rsidRDefault="00C11464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２　許可証を損傷した場合の申請にあっては、当該許可証を添付すること。</w:t>
            </w:r>
          </w:p>
        </w:tc>
      </w:tr>
      <w:tr w:rsidR="00E941A1" w14:paraId="1F0E13C3" w14:textId="77777777" w:rsidTr="00EF2D2C">
        <w:trPr>
          <w:trHeight w:hRule="exact" w:val="900"/>
        </w:trPr>
        <w:tc>
          <w:tcPr>
            <w:tcW w:w="9072" w:type="dxa"/>
            <w:gridSpan w:val="2"/>
            <w:vAlign w:val="center"/>
          </w:tcPr>
          <w:p w14:paraId="5B656795" w14:textId="77777777" w:rsidR="00E941A1" w:rsidRDefault="00E941A1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※手数料欄</w:t>
            </w:r>
          </w:p>
          <w:p w14:paraId="5C43AAE0" w14:textId="77777777" w:rsidR="00E941A1" w:rsidRDefault="00E941A1">
            <w:pPr>
              <w:jc w:val="left"/>
              <w:rPr>
                <w:rFonts w:ascii="?l?r ??fc" w:cs="Times New Roman"/>
                <w:snapToGrid w:val="0"/>
              </w:rPr>
            </w:pPr>
          </w:p>
          <w:p w14:paraId="2AFF4BDC" w14:textId="77777777" w:rsidR="00E941A1" w:rsidRDefault="00E941A1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A18D556" w14:textId="77777777" w:rsidR="00C11464" w:rsidRDefault="00C11464">
      <w:pPr>
        <w:rPr>
          <w:rFonts w:ascii="?l?r ??fc" w:cs="Times New Roman"/>
          <w:snapToGrid w:val="0"/>
        </w:rPr>
      </w:pPr>
    </w:p>
    <w:sectPr w:rsidR="00C11464" w:rsidSect="000C1554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7691" w14:textId="77777777" w:rsidR="00EF2D2C" w:rsidRDefault="00EF2D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500F03" w14:textId="77777777" w:rsidR="00EF2D2C" w:rsidRDefault="00EF2D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6F98" w14:textId="77777777" w:rsidR="00EF2D2C" w:rsidRDefault="00EF2D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7B8BAF" w14:textId="77777777" w:rsidR="00EF2D2C" w:rsidRDefault="00EF2D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11464"/>
    <w:rsid w:val="000C1554"/>
    <w:rsid w:val="0040334F"/>
    <w:rsid w:val="00436475"/>
    <w:rsid w:val="008377B2"/>
    <w:rsid w:val="00A22770"/>
    <w:rsid w:val="00C11464"/>
    <w:rsid w:val="00D33E0F"/>
    <w:rsid w:val="00E941A1"/>
    <w:rsid w:val="00EF2D2C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635E18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0F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3E0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D33E0F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D33E0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D33E0F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D33E0F"/>
  </w:style>
  <w:style w:type="paragraph" w:styleId="a8">
    <w:name w:val="Plain Text"/>
    <w:basedOn w:val="a"/>
    <w:link w:val="a9"/>
    <w:uiPriority w:val="99"/>
    <w:unhideWhenUsed/>
    <w:rsid w:val="000C1554"/>
    <w:pPr>
      <w:wordWrap/>
      <w:autoSpaceDE/>
      <w:autoSpaceDN/>
      <w:adjustRightInd/>
      <w:snapToGri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0C1554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2025-02-28T05:49:00Z</dcterms:created>
  <dcterms:modified xsi:type="dcterms:W3CDTF">2025-02-28T05:49:00Z</dcterms:modified>
</cp:coreProperties>
</file>