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15C4" w14:textId="77777777" w:rsidR="00C525ED" w:rsidRDefault="00C525ED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（様式第８号）</w:t>
      </w:r>
    </w:p>
    <w:p w14:paraId="3126D001" w14:textId="77777777" w:rsidR="00C525ED" w:rsidRDefault="00C525ED">
      <w:pPr>
        <w:adjustRightInd/>
        <w:spacing w:line="620" w:lineRule="exact"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研究成果報告書</w:t>
      </w:r>
    </w:p>
    <w:p w14:paraId="39067B00" w14:textId="77777777" w:rsidR="00C525ED" w:rsidRDefault="00C525ED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　年　　月　　日</w:t>
      </w:r>
    </w:p>
    <w:p w14:paraId="48A97129" w14:textId="14215884" w:rsidR="00C525ED" w:rsidRDefault="00424656">
      <w:pPr>
        <w:adjustRightInd/>
        <w:ind w:left="636" w:firstLine="98"/>
        <w:rPr>
          <w:rFonts w:ascii="ＭＳ 明朝" w:hAnsi="Times New Roman" w:cs="Times New Roman"/>
        </w:rPr>
      </w:pPr>
      <w:r w:rsidRPr="008E7754">
        <w:rPr>
          <w:rFonts w:ascii="ＭＳ 明朝" w:eastAsia="ＭＳ ゴシック" w:hAnsi="Times New Roman" w:cs="ＭＳ ゴシック" w:hint="eastAsia"/>
          <w:color w:val="auto"/>
          <w:sz w:val="20"/>
          <w:szCs w:val="20"/>
        </w:rPr>
        <w:t>群馬県知事</w:t>
      </w:r>
      <w:r w:rsidR="00C525ED">
        <w:rPr>
          <w:rFonts w:ascii="ＭＳ 明朝" w:eastAsia="ＭＳ ゴシック" w:hAnsi="Times New Roman" w:cs="ＭＳ ゴシック" w:hint="eastAsia"/>
          <w:sz w:val="20"/>
          <w:szCs w:val="20"/>
        </w:rPr>
        <w:t xml:space="preserve">　様</w:t>
      </w:r>
    </w:p>
    <w:p w14:paraId="27671AA5" w14:textId="77777777" w:rsidR="00C525ED" w:rsidRDefault="00C525ED">
      <w:pPr>
        <w:adjustRightInd/>
        <w:ind w:firstLine="3492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申　請　者</w:t>
      </w:r>
    </w:p>
    <w:p w14:paraId="3976033C" w14:textId="77777777" w:rsidR="00C525ED" w:rsidRDefault="00C525ED">
      <w:pPr>
        <w:adjustRightInd/>
        <w:ind w:left="3888" w:hanging="6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住　　　所</w:t>
      </w:r>
    </w:p>
    <w:p w14:paraId="7F66DFB9" w14:textId="77777777" w:rsidR="00C525ED" w:rsidRDefault="00C525ED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112"/>
          <w:sz w:val="20"/>
          <w:szCs w:val="20"/>
        </w:rPr>
        <w:instrText>施設</w:instrTex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</w:p>
    <w:p w14:paraId="28A1AEA0" w14:textId="77777777" w:rsidR="00C525ED" w:rsidRDefault="00C525ED">
      <w:pPr>
        <w:adjustRightInd/>
        <w:ind w:firstLine="3878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112"/>
          <w:sz w:val="20"/>
          <w:szCs w:val="20"/>
        </w:rPr>
        <w:instrText>所属</w:instrText>
      </w:r>
      <w:r>
        <w:rPr>
          <w:rFonts w:ascii="ＭＳ 明朝" w:eastAsia="ＭＳ ゴシック" w:hAnsi="Times New Roman" w:cs="ＭＳ ゴシック" w:hint="eastAsia"/>
          <w:sz w:val="20"/>
          <w:szCs w:val="20"/>
        </w:rPr>
        <w:instrText>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</w:p>
    <w:p w14:paraId="5DB4F1B0" w14:textId="77777777" w:rsidR="00C525ED" w:rsidRDefault="00C525ED">
      <w:pPr>
        <w:adjustRightInd/>
        <w:ind w:firstLine="3916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 xml:space="preserve">職　　名　　　　　　　氏　名　　　　　　　　　　　　　</w:t>
      </w:r>
    </w:p>
    <w:p w14:paraId="01A8C44F" w14:textId="77777777" w:rsidR="00C525ED" w:rsidRDefault="00C525ED">
      <w:pPr>
        <w:adjustRightInd/>
        <w:ind w:firstLine="3876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eastAsia="ＭＳ ゴシック" w:hAnsi="Times New Roman" w:cs="ＭＳ ゴシック" w:hint="eastAsia"/>
          <w:spacing w:val="40"/>
          <w:sz w:val="20"/>
          <w:szCs w:val="20"/>
        </w:rPr>
        <w:instrText>電話番</w:instrText>
      </w:r>
      <w:r>
        <w:rPr>
          <w:rFonts w:ascii="ＭＳ 明朝" w:eastAsia="ＭＳ ゴシック" w:hAnsi="Times New Roman" w:cs="ＭＳ ゴシック" w:hint="eastAsia"/>
          <w:spacing w:val="2"/>
          <w:sz w:val="20"/>
          <w:szCs w:val="20"/>
        </w:rPr>
        <w:instrText>号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end"/>
      </w:r>
    </w:p>
    <w:p w14:paraId="427FB63C" w14:textId="77777777" w:rsidR="00C525ED" w:rsidRDefault="00C525ED">
      <w:pPr>
        <w:adjustRightInd/>
        <w:ind w:left="530" w:right="840" w:firstLine="202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群馬県がん登録資料利用に関する取扱要領第２３条２項の規定に基づき、下記のとおり、研究成果を報告します。</w:t>
      </w:r>
    </w:p>
    <w:p w14:paraId="387EE3BB" w14:textId="77777777" w:rsidR="00C525ED" w:rsidRDefault="00C525ED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0"/>
          <w:szCs w:val="20"/>
        </w:rPr>
        <w:t>記</w:t>
      </w:r>
    </w:p>
    <w:p w14:paraId="76F34A42" w14:textId="77777777" w:rsidR="00C525ED" w:rsidRDefault="00C525ED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2"/>
          <w:sz w:val="20"/>
          <w:szCs w:val="20"/>
        </w:rPr>
        <w:t>著書等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7"/>
        <w:gridCol w:w="6884"/>
      </w:tblGrid>
      <w:tr w:rsidR="00C525ED" w14:paraId="6B252B8C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B132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書名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C8AC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1C5EEF1A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B7D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出版社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C72E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127AFBC8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58D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発行年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222E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62BA0EB5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E80F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著者名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2B6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16D31E35" w14:textId="77777777" w:rsidR="00C525ED" w:rsidRDefault="00C525ED">
      <w:pPr>
        <w:adjustRightInd/>
        <w:spacing w:line="200" w:lineRule="exact"/>
        <w:rPr>
          <w:rFonts w:ascii="ＭＳ 明朝" w:hAnsi="Times New Roman" w:cs="Times New Roman"/>
        </w:rPr>
      </w:pPr>
    </w:p>
    <w:p w14:paraId="3C3A92AC" w14:textId="77777777" w:rsidR="00C525ED" w:rsidRDefault="00C525ED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2"/>
          <w:sz w:val="20"/>
          <w:szCs w:val="20"/>
        </w:rPr>
        <w:t>学術論文・研究会班報告書等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7"/>
        <w:gridCol w:w="6884"/>
      </w:tblGrid>
      <w:tr w:rsidR="00C525ED" w14:paraId="396E3EBF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ABE6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論文等の題名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611C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2C0114E2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FB7A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論文誌等の名称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6C35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575EC460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D98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巻・号・頁・発行年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F29A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14125603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D2F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著者名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3D02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04D802E0" w14:textId="77777777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743A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論文等の形式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A551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原著論文・総説・その他（　　　　　　　　　　　　　　　）</w:t>
            </w:r>
          </w:p>
        </w:tc>
      </w:tr>
    </w:tbl>
    <w:p w14:paraId="6DF2F4CF" w14:textId="77777777" w:rsidR="00C525ED" w:rsidRDefault="00C525ED">
      <w:pPr>
        <w:adjustRightInd/>
        <w:spacing w:line="200" w:lineRule="exact"/>
        <w:rPr>
          <w:rFonts w:ascii="ＭＳ 明朝" w:hAnsi="Times New Roman" w:cs="Times New Roman"/>
        </w:rPr>
      </w:pPr>
    </w:p>
    <w:p w14:paraId="1CA69433" w14:textId="77777777" w:rsidR="00C525ED" w:rsidRDefault="00C525ED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-2"/>
          <w:sz w:val="20"/>
          <w:szCs w:val="20"/>
        </w:rPr>
        <w:t>学会・研究会・班会議発表等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0"/>
        <w:gridCol w:w="6781"/>
      </w:tblGrid>
      <w:tr w:rsidR="00C525ED" w14:paraId="684F593A" w14:textId="77777777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2AB1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発表等の題名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8AB0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684FD797" w14:textId="77777777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F75D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学会等の名称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76D7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3FC6296E" w14:textId="77777777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B29E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学会等開催地・開催年月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2D6C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0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0FAFF0E5" w14:textId="77777777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2659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発表者名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EAEA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525ED" w14:paraId="5D801CBC" w14:textId="77777777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4B85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発表等の形式</w:t>
            </w:r>
          </w:p>
          <w:p w14:paraId="3E930E59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4EDD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特別講演・シンポジウム・一般講演・ポスターセッション</w:t>
            </w:r>
          </w:p>
          <w:p w14:paraId="7CD048A7" w14:textId="77777777" w:rsidR="00C525ED" w:rsidRDefault="00C52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2"/>
                <w:sz w:val="20"/>
                <w:szCs w:val="20"/>
              </w:rPr>
              <w:t>その他（　　　　　　　　　　　　　　　　　　　　　　　）</w:t>
            </w:r>
          </w:p>
        </w:tc>
      </w:tr>
    </w:tbl>
    <w:p w14:paraId="16DB520F" w14:textId="77777777" w:rsidR="00C525ED" w:rsidRPr="002A06AE" w:rsidRDefault="00C525ED" w:rsidP="002A06AE">
      <w:pPr>
        <w:adjustRightInd/>
        <w:rPr>
          <w:rFonts w:ascii="ＭＳ 明朝" w:hAnsi="Times New Roman" w:cs="Times New Roman"/>
        </w:rPr>
      </w:pPr>
    </w:p>
    <w:sectPr w:rsidR="00C525ED" w:rsidRPr="002A06AE">
      <w:type w:val="continuous"/>
      <w:pgSz w:w="11904" w:h="16836"/>
      <w:pgMar w:top="1134" w:right="1020" w:bottom="906" w:left="1020" w:header="720" w:footer="720" w:gutter="0"/>
      <w:pgNumType w:start="1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DD49" w14:textId="77777777" w:rsidR="0086324A" w:rsidRDefault="0086324A">
      <w:r>
        <w:separator/>
      </w:r>
    </w:p>
  </w:endnote>
  <w:endnote w:type="continuationSeparator" w:id="0">
    <w:p w14:paraId="18D859A2" w14:textId="77777777" w:rsidR="0086324A" w:rsidRDefault="0086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D65B" w14:textId="77777777" w:rsidR="0086324A" w:rsidRDefault="0086324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EEE228" w14:textId="77777777" w:rsidR="0086324A" w:rsidRDefault="0086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AE"/>
    <w:rsid w:val="002A06AE"/>
    <w:rsid w:val="00424656"/>
    <w:rsid w:val="0074505C"/>
    <w:rsid w:val="0086324A"/>
    <w:rsid w:val="008E7754"/>
    <w:rsid w:val="00A96FA9"/>
    <w:rsid w:val="00AA4302"/>
    <w:rsid w:val="00C525ED"/>
    <w:rsid w:val="00FC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FB2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6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06A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656"/>
    <w:rPr>
      <w:rFonts w:ascii="Century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24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656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2024-07-24T04:47:00Z</dcterms:created>
  <dcterms:modified xsi:type="dcterms:W3CDTF">2024-07-24T04:49:00Z</dcterms:modified>
</cp:coreProperties>
</file>