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9FD0" w14:textId="77777777" w:rsidR="00184A55" w:rsidRDefault="00184A55">
      <w:pPr>
        <w:adjustRightInd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（様式第３号）</w:t>
      </w:r>
    </w:p>
    <w:p w14:paraId="761DBECF" w14:textId="77777777" w:rsidR="00184A55" w:rsidRDefault="00184A55">
      <w:pPr>
        <w:adjustRightInd/>
        <w:spacing w:line="620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資料受領書</w:t>
      </w:r>
    </w:p>
    <w:p w14:paraId="6E2DF9A4" w14:textId="77777777" w:rsidR="00184A55" w:rsidRDefault="00184A55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受領年月日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年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月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日</w:t>
      </w:r>
    </w:p>
    <w:p w14:paraId="74CEFEE3" w14:textId="77777777" w:rsidR="00184A55" w:rsidRDefault="00184A55">
      <w:pPr>
        <w:adjustRightInd/>
        <w:rPr>
          <w:rFonts w:ascii="ＭＳ 明朝" w:hAnsi="Times New Roman" w:cs="Times New Roman"/>
        </w:rPr>
      </w:pPr>
    </w:p>
    <w:p w14:paraId="44154379" w14:textId="77777777" w:rsidR="00184A55" w:rsidRDefault="00184A55">
      <w:pPr>
        <w:adjustRightInd/>
        <w:rPr>
          <w:rFonts w:ascii="ＭＳ 明朝" w:hAnsi="Times New Roman" w:cs="Times New Roman"/>
        </w:rPr>
      </w:pPr>
    </w:p>
    <w:p w14:paraId="7ECA6048" w14:textId="77777777" w:rsidR="00184A55" w:rsidRDefault="00184A55">
      <w:pPr>
        <w:adjustRightInd/>
        <w:ind w:firstLine="194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登録情報管理者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様</w:t>
      </w:r>
    </w:p>
    <w:p w14:paraId="34DC9681" w14:textId="77777777" w:rsidR="00184A55" w:rsidRDefault="00184A55">
      <w:pPr>
        <w:adjustRightInd/>
        <w:rPr>
          <w:rFonts w:ascii="ＭＳ 明朝" w:hAnsi="Times New Roman" w:cs="Times New Roman"/>
        </w:rPr>
      </w:pPr>
    </w:p>
    <w:p w14:paraId="0D869F85" w14:textId="77777777" w:rsidR="00184A55" w:rsidRDefault="00184A55">
      <w:pPr>
        <w:adjustRightInd/>
        <w:rPr>
          <w:rFonts w:ascii="ＭＳ 明朝" w:hAnsi="Times New Roman" w:cs="Times New Roman"/>
        </w:rPr>
      </w:pPr>
    </w:p>
    <w:p w14:paraId="00A25DD4" w14:textId="77777777" w:rsidR="00184A55" w:rsidRDefault="00184A55">
      <w:pPr>
        <w:adjustRightInd/>
        <w:ind w:firstLine="3458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申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請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者</w:t>
      </w:r>
    </w:p>
    <w:p w14:paraId="6FF63D71" w14:textId="77777777" w:rsidR="00184A55" w:rsidRDefault="00184A55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Ｐゴシック" w:hAnsi="Times New Roman" w:cs="ＭＳ Ｐゴシック" w:hint="eastAsia"/>
          <w:spacing w:val="112"/>
          <w:sz w:val="20"/>
          <w:szCs w:val="20"/>
        </w:rPr>
        <w:instrText>施設</w:instrTex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instrText>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end"/>
      </w:r>
    </w:p>
    <w:p w14:paraId="54A0176E" w14:textId="77777777" w:rsidR="00184A55" w:rsidRDefault="00184A55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Ｐゴシック" w:hAnsi="Times New Roman" w:cs="ＭＳ Ｐゴシック" w:hint="eastAsia"/>
          <w:spacing w:val="112"/>
          <w:sz w:val="20"/>
          <w:szCs w:val="20"/>
        </w:rPr>
        <w:instrText>所属</w:instrTex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instrText>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end"/>
      </w:r>
    </w:p>
    <w:p w14:paraId="1CAFB440" w14:textId="77777777" w:rsidR="00184A55" w:rsidRDefault="00184A55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職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名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　　　　　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氏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名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　　　　　　　　　　　</w:t>
      </w:r>
    </w:p>
    <w:p w14:paraId="1BA2B433" w14:textId="77777777" w:rsidR="00184A55" w:rsidRDefault="00184A55">
      <w:pPr>
        <w:adjustRightInd/>
        <w:ind w:firstLine="3876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Ｐゴシック" w:hAnsi="Times New Roman" w:cs="ＭＳ Ｐゴシック" w:hint="eastAsia"/>
          <w:spacing w:val="40"/>
          <w:sz w:val="20"/>
          <w:szCs w:val="20"/>
        </w:rPr>
        <w:instrText>電話番</w:instrText>
      </w:r>
      <w:r>
        <w:rPr>
          <w:rFonts w:ascii="ＭＳ 明朝" w:eastAsia="ＭＳ Ｐゴシック" w:hAnsi="Times New Roman" w:cs="ＭＳ Ｐゴシック" w:hint="eastAsia"/>
          <w:spacing w:val="2"/>
          <w:sz w:val="20"/>
          <w:szCs w:val="20"/>
        </w:rPr>
        <w:instrText>号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end"/>
      </w:r>
    </w:p>
    <w:p w14:paraId="4BE7BDCD" w14:textId="77777777" w:rsidR="00184A55" w:rsidRDefault="00184A55">
      <w:pPr>
        <w:adjustRightInd/>
        <w:rPr>
          <w:rFonts w:ascii="ＭＳ 明朝" w:hAnsi="Times New Roman" w:cs="Times New Roman"/>
        </w:rPr>
      </w:pPr>
    </w:p>
    <w:p w14:paraId="146940EF" w14:textId="77777777" w:rsidR="00184A55" w:rsidRDefault="00184A55">
      <w:pPr>
        <w:adjustRightInd/>
        <w:rPr>
          <w:rFonts w:ascii="ＭＳ 明朝" w:hAnsi="Times New Roman" w:cs="Times New Roman"/>
        </w:rPr>
      </w:pPr>
    </w:p>
    <w:p w14:paraId="24ECD409" w14:textId="77777777" w:rsidR="00184A55" w:rsidRDefault="00184A55" w:rsidP="00332DDC">
      <w:pPr>
        <w:adjustRightInd/>
        <w:spacing w:line="402" w:lineRule="exact"/>
        <w:ind w:firstLineChars="200" w:firstLine="602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年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月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日付け、承認番号</w:t>
      </w:r>
      <w:r>
        <w:rPr>
          <w:rFonts w:ascii="ＭＳ Ｐゴシック" w:hAnsi="ＭＳ Ｐゴシック" w:cs="ＭＳ Ｐゴシック"/>
          <w:sz w:val="20"/>
          <w:szCs w:val="20"/>
        </w:rPr>
        <w:t xml:space="preserve"> 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第</w:t>
      </w:r>
      <w:r>
        <w:rPr>
          <w:rFonts w:ascii="ＭＳ 明朝" w:eastAsia="ＭＳ Ｐゴシック" w:hAnsi="Times New Roman" w:cs="ＭＳ Ｐゴシック" w:hint="eastAsia"/>
          <w:w w:val="151"/>
          <w:sz w:val="20"/>
          <w:szCs w:val="20"/>
        </w:rPr>
        <w:t xml:space="preserve">　　　　　</w:t>
      </w:r>
      <w:r>
        <w:rPr>
          <w:rFonts w:ascii="ＭＳ 明朝" w:eastAsia="ＭＳ Ｐゴシック" w:hAnsi="Times New Roman" w:cs="ＭＳ Ｐゴシック" w:hint="eastAsia"/>
          <w:sz w:val="20"/>
          <w:szCs w:val="20"/>
        </w:rPr>
        <w:t>号で利用を承認された資料（統計用資料・患者情報資料・患者情報資料の追加情報）を受領しました。</w:t>
      </w:r>
    </w:p>
    <w:p w14:paraId="2C8F347D" w14:textId="77777777" w:rsidR="00184A55" w:rsidRDefault="00184A55">
      <w:pPr>
        <w:adjustRightInd/>
        <w:spacing w:line="402" w:lineRule="exact"/>
        <w:ind w:firstLine="194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0"/>
          <w:szCs w:val="20"/>
        </w:rPr>
        <w:t>なお、資料の利用にあたっては、群馬県個人情報保護条例の主旨にかんがみ、群馬県がん登録資料利用に関する取扱要領（以下「要領」という。）第１１条の利用者の責務を遵守するとともに、要領第２３条の資料利用の明示と研究成果の報告を行います。</w:t>
      </w:r>
    </w:p>
    <w:p w14:paraId="0CDD6360" w14:textId="77777777" w:rsidR="00184A55" w:rsidRDefault="00184A55">
      <w:pPr>
        <w:adjustRightInd/>
        <w:rPr>
          <w:rFonts w:ascii="ＭＳ 明朝" w:hAnsi="Times New Roman" w:cs="Times New Roman"/>
        </w:rPr>
      </w:pPr>
    </w:p>
    <w:p w14:paraId="243A03B0" w14:textId="77777777" w:rsidR="00184A55" w:rsidRDefault="00184A55">
      <w:pPr>
        <w:adjustRightInd/>
        <w:rPr>
          <w:rFonts w:ascii="ＭＳ 明朝" w:hAnsi="Times New Roman" w:cs="Times New Roman"/>
        </w:rPr>
      </w:pPr>
    </w:p>
    <w:sectPr w:rsidR="00184A55">
      <w:type w:val="continuous"/>
      <w:pgSz w:w="11904" w:h="16836"/>
      <w:pgMar w:top="1134" w:right="1020" w:bottom="1134" w:left="1020" w:header="720" w:footer="720" w:gutter="0"/>
      <w:pgNumType w:start="1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C474" w14:textId="77777777" w:rsidR="009E1EE2" w:rsidRDefault="009E1EE2">
      <w:r>
        <w:separator/>
      </w:r>
    </w:p>
  </w:endnote>
  <w:endnote w:type="continuationSeparator" w:id="0">
    <w:p w14:paraId="2013298B" w14:textId="77777777" w:rsidR="009E1EE2" w:rsidRDefault="009E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03EF" w14:textId="77777777" w:rsidR="009E1EE2" w:rsidRDefault="009E1EE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92B0E9" w14:textId="77777777" w:rsidR="009E1EE2" w:rsidRDefault="009E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C1"/>
    <w:rsid w:val="00184A55"/>
    <w:rsid w:val="00332DDC"/>
    <w:rsid w:val="0072792D"/>
    <w:rsid w:val="009E1EE2"/>
    <w:rsid w:val="00A40FC1"/>
    <w:rsid w:val="00B1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658C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2024-07-24T04:50:00Z</dcterms:created>
  <dcterms:modified xsi:type="dcterms:W3CDTF">2024-07-24T04:50:00Z</dcterms:modified>
</cp:coreProperties>
</file>