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AA23" w14:textId="1D698586" w:rsidR="00331684" w:rsidRPr="00E375B0" w:rsidRDefault="0065187B" w:rsidP="00331684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群馬県</w:t>
      </w:r>
      <w:r w:rsidR="00331684">
        <w:rPr>
          <w:rFonts w:hint="eastAsia"/>
          <w:color w:val="auto"/>
        </w:rPr>
        <w:t>屋外</w:t>
      </w:r>
      <w:r w:rsidR="00331684">
        <w:rPr>
          <w:color w:val="auto"/>
        </w:rPr>
        <w:t>広告物条例</w:t>
      </w:r>
      <w:r w:rsidR="00A97F87">
        <w:rPr>
          <w:rFonts w:hint="eastAsia"/>
          <w:color w:val="auto"/>
        </w:rPr>
        <w:t>及び同</w:t>
      </w:r>
      <w:r w:rsidR="00331684">
        <w:rPr>
          <w:color w:val="auto"/>
        </w:rPr>
        <w:t>施行規則の一部</w:t>
      </w:r>
      <w:r w:rsidR="00331684">
        <w:rPr>
          <w:rFonts w:hint="eastAsia"/>
          <w:color w:val="auto"/>
        </w:rPr>
        <w:t>改正</w:t>
      </w:r>
      <w:r w:rsidR="00331684">
        <w:rPr>
          <w:color w:val="auto"/>
        </w:rPr>
        <w:t>（案）</w:t>
      </w:r>
      <w:r w:rsidR="00331684" w:rsidRPr="00E375B0">
        <w:rPr>
          <w:rFonts w:hint="eastAsia"/>
          <w:color w:val="auto"/>
        </w:rPr>
        <w:t>に関する意見</w:t>
      </w:r>
      <w:r w:rsidR="00331684">
        <w:rPr>
          <w:rFonts w:hint="eastAsia"/>
          <w:color w:val="auto"/>
        </w:rPr>
        <w:t>について</w:t>
      </w:r>
    </w:p>
    <w:p w14:paraId="243FDE01" w14:textId="77777777"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4134854F" w14:textId="77777777" w:rsidR="00331684" w:rsidRPr="00E375B0" w:rsidRDefault="00E4697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31684" w:rsidRPr="00E375B0">
        <w:rPr>
          <w:rFonts w:hint="eastAsia"/>
          <w:color w:val="auto"/>
        </w:rPr>
        <w:t xml:space="preserve">　　年　　月　　日　</w:t>
      </w:r>
    </w:p>
    <w:p w14:paraId="16EB0357" w14:textId="77777777" w:rsidR="00331684" w:rsidRPr="00E375B0" w:rsidRDefault="0033168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331684" w:rsidRPr="00E375B0" w14:paraId="6DDD9829" w14:textId="77777777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D9B3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19B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14:paraId="2C1CCABA" w14:textId="77777777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738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1686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14:paraId="29B376C0" w14:textId="77777777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1650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E59D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14:paraId="025CAB94" w14:textId="77777777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7EDC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B954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82EFB26" w14:textId="77777777"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D65A4FD" w14:textId="77777777" w:rsidR="00331684" w:rsidRPr="00E375B0" w:rsidRDefault="00331684" w:rsidP="00331684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331684" w:rsidRPr="00E375B0" w14:paraId="5A443AA8" w14:textId="77777777" w:rsidTr="00A1041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79FE" w14:textId="77777777" w:rsidR="00331684" w:rsidRPr="00E375B0" w:rsidRDefault="00331684" w:rsidP="00A1041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FD751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331684" w:rsidRPr="00E375B0" w14:paraId="44AAE785" w14:textId="77777777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1F0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231AA1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6656A1FF" w14:textId="14098EB0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6F0AF3">
              <w:rPr>
                <w:rFonts w:hAnsi="Times New Roman" w:cs="Times New Roman" w:hint="eastAsia"/>
                <w:color w:val="auto"/>
              </w:rPr>
              <w:t>例：</w:t>
            </w:r>
            <w:r w:rsidRPr="00E375B0">
              <w:rPr>
                <w:rFonts w:hAnsi="Times New Roman" w:cs="Times New Roman" w:hint="eastAsia"/>
                <w:color w:val="auto"/>
              </w:rPr>
              <w:t>資料△行目)</w:t>
            </w:r>
          </w:p>
          <w:p w14:paraId="2491A096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1CA520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B92DC8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1E32B0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018B8367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3CA463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7B5CFC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14:paraId="4FB3ED08" w14:textId="77777777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A717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970C06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B526F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A46A9B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9AA1D7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F6D60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F53E586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9923DD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01BB7C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3827AF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14:paraId="400857CB" w14:textId="77777777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388D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1B6199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7C056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E7D33A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9F2240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F1C458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064EAB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C04C2C6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B0F8CC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45A644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14:paraId="26CF334B" w14:textId="77777777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DF77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B58E1B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9196C49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5C1B7D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B9764B2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9FEFC26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1BFE78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FE1210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07F32A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0855C5" w14:textId="77777777"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5EF9E15" w14:textId="77777777"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049083AB" w14:textId="77777777" w:rsidR="00331684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3717EA4C" w14:textId="77777777" w:rsidR="00331684" w:rsidRPr="00E375B0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2B8441C6" w14:textId="77777777"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14:paraId="0BDC0C72" w14:textId="77777777"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3D617C8" w14:textId="77777777"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175B0723" w14:textId="77777777"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>
        <w:rPr>
          <w:rFonts w:hint="eastAsia"/>
          <w:color w:val="auto"/>
          <w:sz w:val="22"/>
          <w:szCs w:val="22"/>
        </w:rPr>
        <w:t>群馬県県土整備部都市計画景観</w:t>
      </w:r>
      <w:r>
        <w:rPr>
          <w:color w:val="auto"/>
          <w:sz w:val="22"/>
          <w:szCs w:val="22"/>
        </w:rPr>
        <w:t>形成</w:t>
      </w:r>
      <w:r w:rsidRPr="00E375B0">
        <w:rPr>
          <w:rFonts w:hint="eastAsia"/>
          <w:color w:val="auto"/>
          <w:sz w:val="22"/>
          <w:szCs w:val="22"/>
        </w:rPr>
        <w:t>係</w:t>
      </w:r>
    </w:p>
    <w:p w14:paraId="1A2D7507" w14:textId="77777777"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14:paraId="5CEF4091" w14:textId="77777777"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027-226-3652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：keikan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14:paraId="618CEF43" w14:textId="77777777"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027-221-5566</w:t>
      </w:r>
    </w:p>
    <w:p w14:paraId="76C3CF74" w14:textId="77777777" w:rsidR="00331684" w:rsidRPr="00E375B0" w:rsidRDefault="00331684" w:rsidP="00331684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14:paraId="50FA877B" w14:textId="5B4EBF26" w:rsidR="00331684" w:rsidRPr="00E375B0" w:rsidRDefault="00331684" w:rsidP="00331684">
      <w:pPr>
        <w:adjustRightInd/>
        <w:spacing w:line="292" w:lineRule="exact"/>
        <w:ind w:leftChars="50" w:left="670" w:hangingChars="250" w:hanging="55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 xml:space="preserve">　　　 詳細については、</w:t>
      </w:r>
      <w:r w:rsidR="00B93D0C">
        <w:rPr>
          <w:rFonts w:hint="eastAsia"/>
          <w:color w:val="auto"/>
          <w:sz w:val="22"/>
          <w:szCs w:val="22"/>
        </w:rPr>
        <w:t>別紙１</w:t>
      </w:r>
      <w:r>
        <w:rPr>
          <w:rFonts w:hint="eastAsia"/>
          <w:color w:val="auto"/>
          <w:sz w:val="22"/>
          <w:szCs w:val="22"/>
        </w:rPr>
        <w:t>「</w:t>
      </w:r>
      <w:r w:rsidR="007F4E0A">
        <w:rPr>
          <w:rFonts w:hint="eastAsia"/>
          <w:color w:val="auto"/>
          <w:sz w:val="22"/>
          <w:szCs w:val="22"/>
        </w:rPr>
        <w:t>「</w:t>
      </w:r>
      <w:r>
        <w:rPr>
          <w:rFonts w:hint="eastAsia"/>
          <w:color w:val="auto"/>
          <w:sz w:val="22"/>
          <w:szCs w:val="22"/>
        </w:rPr>
        <w:t>群馬県</w:t>
      </w:r>
      <w:r>
        <w:rPr>
          <w:color w:val="auto"/>
          <w:sz w:val="22"/>
          <w:szCs w:val="22"/>
        </w:rPr>
        <w:t>屋外広告物条例</w:t>
      </w:r>
      <w:r w:rsidR="00A97F87">
        <w:rPr>
          <w:rFonts w:hint="eastAsia"/>
          <w:color w:val="auto"/>
          <w:sz w:val="22"/>
          <w:szCs w:val="22"/>
        </w:rPr>
        <w:t>及び同</w:t>
      </w:r>
      <w:bookmarkStart w:id="0" w:name="_GoBack"/>
      <w:bookmarkEnd w:id="0"/>
      <w:r>
        <w:rPr>
          <w:color w:val="auto"/>
          <w:sz w:val="22"/>
          <w:szCs w:val="22"/>
        </w:rPr>
        <w:t>施行規則の一部改正</w:t>
      </w:r>
      <w:r w:rsidR="007F4E0A">
        <w:rPr>
          <w:rFonts w:hint="eastAsia"/>
          <w:color w:val="auto"/>
          <w:sz w:val="22"/>
          <w:szCs w:val="22"/>
        </w:rPr>
        <w:t>（案）」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p w14:paraId="362C5AB7" w14:textId="77777777" w:rsidR="0095560F" w:rsidRPr="00A97F87" w:rsidRDefault="0095560F"/>
    <w:sectPr w:rsidR="0095560F" w:rsidRPr="00A97F87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55FC" w14:textId="77777777" w:rsidR="00E46974" w:rsidRDefault="00E46974" w:rsidP="00E46974">
      <w:r>
        <w:separator/>
      </w:r>
    </w:p>
  </w:endnote>
  <w:endnote w:type="continuationSeparator" w:id="0">
    <w:p w14:paraId="677DA186" w14:textId="77777777" w:rsidR="00E46974" w:rsidRDefault="00E46974" w:rsidP="00E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B5F7" w14:textId="77777777" w:rsidR="00E46974" w:rsidRDefault="00E46974" w:rsidP="00E46974">
      <w:r>
        <w:separator/>
      </w:r>
    </w:p>
  </w:footnote>
  <w:footnote w:type="continuationSeparator" w:id="0">
    <w:p w14:paraId="4186BBFB" w14:textId="77777777" w:rsidR="00E46974" w:rsidRDefault="00E46974" w:rsidP="00E4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84"/>
    <w:rsid w:val="002440EB"/>
    <w:rsid w:val="00331684"/>
    <w:rsid w:val="0065187B"/>
    <w:rsid w:val="006F0AF3"/>
    <w:rsid w:val="007F4E0A"/>
    <w:rsid w:val="0095560F"/>
    <w:rsid w:val="00A97F87"/>
    <w:rsid w:val="00B93D0C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04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6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FA591-3DEC-489A-B5EE-007E34A9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0CC2E-D70C-4699-8E41-8FBCA729A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2019-11-11T00:49:00Z</dcterms:created>
  <dcterms:modified xsi:type="dcterms:W3CDTF">2024-06-13T07:34:00Z</dcterms:modified>
</cp:coreProperties>
</file>