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82C" w:rsidRPr="00407063" w:rsidRDefault="0044282C">
      <w:pPr>
        <w:jc w:val="righ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407063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44282C" w:rsidRPr="00407063" w:rsidRDefault="0044282C">
      <w:pPr>
        <w:jc w:val="right"/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jc w:val="center"/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 w:hint="eastAsia"/>
          <w:sz w:val="24"/>
          <w:szCs w:val="24"/>
        </w:rPr>
        <w:t>動物愛護管理法第</w:t>
      </w:r>
      <w:r w:rsidRPr="00407063">
        <w:rPr>
          <w:rFonts w:ascii="ＭＳ ゴシック" w:eastAsia="ＭＳ ゴシック" w:hAnsi="ＭＳ ゴシック" w:cs="ＭＳ ゴシック"/>
          <w:sz w:val="24"/>
          <w:szCs w:val="24"/>
        </w:rPr>
        <w:t>27</w:t>
      </w:r>
      <w:r w:rsidRPr="00407063">
        <w:rPr>
          <w:rFonts w:ascii="ＭＳ ゴシック" w:eastAsia="ＭＳ ゴシック" w:hAnsi="ＭＳ ゴシック" w:cs="ＭＳ ゴシック" w:hint="eastAsia"/>
          <w:sz w:val="24"/>
          <w:szCs w:val="24"/>
        </w:rPr>
        <w:t>条第</w:t>
      </w:r>
      <w:r w:rsidR="004C050F">
        <w:rPr>
          <w:rFonts w:ascii="ＭＳ ゴシック" w:eastAsia="ＭＳ ゴシック" w:hAnsi="ＭＳ ゴシック" w:cs="ＭＳ ゴシック" w:hint="eastAsia"/>
          <w:sz w:val="24"/>
          <w:szCs w:val="24"/>
        </w:rPr>
        <w:t>1</w:t>
      </w:r>
      <w:r w:rsidRPr="00407063">
        <w:rPr>
          <w:rFonts w:ascii="ＭＳ ゴシック" w:eastAsia="ＭＳ ゴシック" w:hAnsi="ＭＳ ゴシック" w:cs="ＭＳ ゴシック" w:hint="eastAsia"/>
          <w:sz w:val="24"/>
          <w:szCs w:val="24"/>
        </w:rPr>
        <w:t>項第</w:t>
      </w:r>
      <w:r w:rsidR="004C050F">
        <w:rPr>
          <w:rFonts w:ascii="ＭＳ ゴシック" w:eastAsia="ＭＳ ゴシック" w:hAnsi="ＭＳ ゴシック" w:cs="ＭＳ ゴシック" w:hint="eastAsia"/>
          <w:sz w:val="24"/>
          <w:szCs w:val="24"/>
        </w:rPr>
        <w:t>2</w:t>
      </w:r>
      <w:r w:rsidRPr="00407063">
        <w:rPr>
          <w:rFonts w:ascii="ＭＳ ゴシック" w:eastAsia="ＭＳ ゴシック" w:hAnsi="ＭＳ ゴシック" w:cs="ＭＳ ゴシック" w:hint="eastAsia"/>
          <w:sz w:val="24"/>
          <w:szCs w:val="24"/>
        </w:rPr>
        <w:t>号イからハまでに該当しないことを示す書類</w:t>
      </w: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申請者</w:t>
      </w:r>
      <w:r w:rsidR="00407063">
        <w:rPr>
          <w:rFonts w:ascii="ＭＳ ゴシック" w:eastAsia="ＭＳ ゴシック" w:hAnsi="ＭＳ ゴシック" w:cs="ＭＳ ゴシック" w:hint="eastAsia"/>
        </w:rPr>
        <w:t xml:space="preserve">　</w:t>
      </w:r>
      <w:r w:rsidR="00407063" w:rsidRPr="00407063">
        <w:rPr>
          <w:rFonts w:ascii="ＭＳ ゴシック" w:eastAsia="ＭＳ ゴシック" w:hAnsi="ＭＳ ゴシック" w:cs="ＭＳ ゴシック"/>
          <w:spacing w:val="196"/>
          <w:fitText w:val="840" w:id="-1498750208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407063" w:rsidRPr="00407063">
              <w:rPr>
                <w:rFonts w:ascii="ＭＳ ゴシック" w:eastAsia="ＭＳ ゴシック" w:hAnsi="ＭＳ ゴシック" w:cs="ＭＳ ゴシック"/>
                <w:spacing w:val="196"/>
                <w:sz w:val="12"/>
                <w:fitText w:val="840" w:id="-1498750208"/>
              </w:rPr>
              <w:t>フリガナ</w:t>
            </w:r>
          </w:rt>
          <w:rubyBase>
            <w:r w:rsidR="00407063" w:rsidRPr="00407063">
              <w:rPr>
                <w:rFonts w:ascii="ＭＳ ゴシック" w:eastAsia="ＭＳ ゴシック" w:hAnsi="ＭＳ ゴシック" w:cs="ＭＳ ゴシック"/>
                <w:spacing w:val="196"/>
                <w:fitText w:val="840" w:id="-1498750208"/>
              </w:rPr>
              <w:t>氏</w:t>
            </w:r>
            <w:r w:rsidR="00407063" w:rsidRPr="00407063">
              <w:rPr>
                <w:rFonts w:ascii="ＭＳ ゴシック" w:eastAsia="ＭＳ ゴシック" w:hAnsi="ＭＳ ゴシック" w:cs="ＭＳ ゴシック"/>
                <w:spacing w:val="14"/>
                <w:fitText w:val="840" w:id="-1498750208"/>
              </w:rPr>
              <w:t>名</w:t>
            </w:r>
          </w:rubyBase>
        </w:ruby>
      </w: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</w:t>
      </w:r>
      <w:r w:rsidRPr="00407063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4C050F" w:rsidRDefault="004C050F" w:rsidP="004C050F">
      <w:pPr>
        <w:spacing w:line="240" w:lineRule="exact"/>
        <w:ind w:firstLineChars="2700" w:firstLine="5670"/>
        <w:rPr>
          <w:rFonts w:ascii="ＭＳ ゴシック" w:eastAsia="ＭＳ ゴシック" w:hAnsi="ＭＳ ゴシック" w:cs="ＭＳ ゴシック"/>
        </w:rPr>
      </w:pPr>
      <w:r w:rsidRPr="00407063">
        <w:rPr>
          <w:rFonts w:ascii="ＭＳ ゴシック" w:eastAsia="ＭＳ ゴシック" w:hAnsi="ＭＳ ゴシック" w:cs="ＭＳ ゴシック" w:hint="eastAsia"/>
        </w:rPr>
        <w:t>〒</w:t>
      </w:r>
    </w:p>
    <w:p w:rsidR="0044282C" w:rsidRPr="00407063" w:rsidRDefault="0044282C">
      <w:pPr>
        <w:spacing w:line="240" w:lineRule="exact"/>
        <w:ind w:firstLine="5040"/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 w:hint="eastAsia"/>
        </w:rPr>
        <w:t>住　　所</w:t>
      </w:r>
    </w:p>
    <w:p w:rsidR="0044282C" w:rsidRPr="00407063" w:rsidRDefault="0044282C" w:rsidP="004C050F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44282C" w:rsidRPr="00407063" w:rsidRDefault="0044282C" w:rsidP="004C050F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407063" w:rsidRDefault="0044282C" w:rsidP="00407063">
      <w:pPr>
        <w:spacing w:line="240" w:lineRule="exact"/>
        <w:ind w:firstLineChars="2400" w:firstLine="5040"/>
        <w:rPr>
          <w:rFonts w:ascii="ＭＳ ゴシック" w:eastAsia="ＭＳ ゴシック" w:hAnsi="ＭＳ ゴシック" w:cs="ＭＳ ゴシック"/>
        </w:rPr>
      </w:pPr>
      <w:r w:rsidRPr="00407063">
        <w:rPr>
          <w:rFonts w:ascii="ＭＳ ゴシック" w:eastAsia="ＭＳ ゴシック" w:hAnsi="ＭＳ ゴシック" w:cs="ＭＳ ゴシック" w:hint="eastAsia"/>
        </w:rPr>
        <w:t>電話番号</w:t>
      </w:r>
    </w:p>
    <w:p w:rsidR="0044282C" w:rsidRPr="00407063" w:rsidRDefault="0044282C" w:rsidP="00407063">
      <w:pPr>
        <w:spacing w:line="240" w:lineRule="exact"/>
        <w:ind w:firstLineChars="2368" w:firstLine="5068"/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 w:hint="eastAsia"/>
          <w:spacing w:val="2"/>
        </w:rPr>
        <w:t>ＦＡＸ番号</w:t>
      </w: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 w:hint="eastAsia"/>
        </w:rPr>
        <w:t xml:space="preserve">　下記事項のいずれにも該当しません。</w:t>
      </w: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44282C" w:rsidRPr="00407063">
        <w:trPr>
          <w:trHeight w:val="280"/>
        </w:trPr>
        <w:tc>
          <w:tcPr>
            <w:tcW w:w="8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282C" w:rsidRPr="00407063" w:rsidRDefault="004428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07063">
              <w:rPr>
                <w:rFonts w:ascii="ＭＳ ゴシック" w:eastAsia="ＭＳ ゴシック" w:hAnsi="ＭＳ ゴシック" w:cs="ＭＳ ゴシック" w:hint="eastAsia"/>
              </w:rPr>
              <w:t>事　項</w:t>
            </w:r>
          </w:p>
        </w:tc>
      </w:tr>
      <w:tr w:rsidR="0044282C" w:rsidRPr="00407063">
        <w:trPr>
          <w:trHeight w:val="2800"/>
        </w:trPr>
        <w:tc>
          <w:tcPr>
            <w:tcW w:w="8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282C" w:rsidRPr="00407063" w:rsidRDefault="004428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407063"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44282C" w:rsidRPr="00407063" w:rsidRDefault="0044282C" w:rsidP="0040706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420" w:hangingChars="200" w:hanging="42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407063">
              <w:rPr>
                <w:rFonts w:ascii="ＭＳ ゴシック" w:eastAsia="ＭＳ ゴシック" w:hAnsi="ＭＳ ゴシック" w:cs="ＭＳ ゴシック" w:hint="eastAsia"/>
              </w:rPr>
              <w:t xml:space="preserve">　イ</w:t>
            </w:r>
            <w:r w:rsidRPr="00407063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動物の愛護及び管理に関する法律（昭和</w:t>
            </w:r>
            <w:r w:rsidRPr="00407063">
              <w:rPr>
                <w:rFonts w:ascii="ＭＳ ゴシック" w:eastAsia="ＭＳ ゴシック" w:hAnsi="ＭＳ ゴシック" w:cs="ＭＳ ゴシック"/>
              </w:rPr>
              <w:t>48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年法律第</w:t>
            </w:r>
            <w:r w:rsidRPr="00407063">
              <w:rPr>
                <w:rFonts w:ascii="ＭＳ ゴシック" w:eastAsia="ＭＳ ゴシック" w:hAnsi="ＭＳ ゴシック" w:cs="ＭＳ ゴシック"/>
              </w:rPr>
              <w:t>105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号。以下「法」という。）又は　法に基づく処分に違反して罰金以上の刑に処せられ、その執行を終わり、又は執行を受けることがなくなった日から</w:t>
            </w:r>
            <w:r w:rsidR="004C050F">
              <w:rPr>
                <w:rFonts w:ascii="ＭＳ ゴシック" w:eastAsia="ＭＳ ゴシック" w:hAnsi="ＭＳ ゴシック" w:cs="ＭＳ ゴシック" w:hint="eastAsia"/>
              </w:rPr>
              <w:t>2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年を経過しない者</w:t>
            </w:r>
          </w:p>
          <w:p w:rsidR="0044282C" w:rsidRPr="00407063" w:rsidRDefault="004428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4282C" w:rsidRPr="00407063" w:rsidRDefault="004428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407063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ロ　法第</w:t>
            </w:r>
            <w:r w:rsidRPr="00407063">
              <w:rPr>
                <w:rFonts w:ascii="ＭＳ ゴシック" w:eastAsia="ＭＳ ゴシック" w:hAnsi="ＭＳ ゴシック" w:cs="ＭＳ ゴシック"/>
              </w:rPr>
              <w:t>29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条第</w:t>
            </w:r>
            <w:r w:rsidR="004C050F"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項の規定により許可を取り消され、その処分のあった日から</w:t>
            </w:r>
            <w:r w:rsidR="004C050F">
              <w:rPr>
                <w:rFonts w:ascii="ＭＳ ゴシック" w:eastAsia="ＭＳ ゴシック" w:hAnsi="ＭＳ ゴシック" w:cs="ＭＳ ゴシック" w:hint="eastAsia"/>
              </w:rPr>
              <w:t>2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年を経過　　　しない者</w:t>
            </w:r>
          </w:p>
          <w:p w:rsidR="0044282C" w:rsidRPr="00407063" w:rsidRDefault="004428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4282C" w:rsidRPr="00407063" w:rsidRDefault="0044282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07063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07063">
              <w:rPr>
                <w:rFonts w:ascii="ＭＳ ゴシック" w:eastAsia="ＭＳ ゴシック" w:hAnsi="ＭＳ ゴシック" w:cs="ＭＳ ゴシック" w:hint="eastAsia"/>
              </w:rPr>
              <w:t>ハ　法人であって、その役員のうちにイ又はロのいずれかに該当する者があるもの</w:t>
            </w:r>
          </w:p>
        </w:tc>
      </w:tr>
    </w:tbl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 w:hint="eastAsia"/>
        </w:rPr>
        <w:t>備　考</w:t>
      </w:r>
    </w:p>
    <w:p w:rsidR="0044282C" w:rsidRPr="00407063" w:rsidRDefault="0044282C">
      <w:pPr>
        <w:rPr>
          <w:rFonts w:ascii="ＭＳ ゴシック" w:eastAsia="ＭＳ ゴシック" w:hAnsi="ＭＳ ゴシック" w:cs="Times New Roman"/>
        </w:rPr>
      </w:pPr>
      <w:r w:rsidRPr="00407063">
        <w:rPr>
          <w:rFonts w:ascii="ＭＳ ゴシック" w:eastAsia="ＭＳ ゴシック" w:hAnsi="ＭＳ ゴシック" w:cs="ＭＳ ゴシック"/>
        </w:rPr>
        <w:t xml:space="preserve">  </w:t>
      </w:r>
      <w:r w:rsidRPr="00407063">
        <w:rPr>
          <w:rFonts w:ascii="ＭＳ ゴシック" w:eastAsia="ＭＳ ゴシック" w:hAnsi="ＭＳ ゴシック" w:cs="ＭＳ ゴシック" w:hint="eastAsia"/>
        </w:rPr>
        <w:t>この書類の大きさは、日本工業規格Ａ</w:t>
      </w:r>
      <w:r w:rsidR="004C050F">
        <w:rPr>
          <w:rFonts w:ascii="ＭＳ ゴシック" w:eastAsia="ＭＳ ゴシック" w:hAnsi="ＭＳ ゴシック" w:cs="ＭＳ ゴシック" w:hint="eastAsia"/>
        </w:rPr>
        <w:t>4</w:t>
      </w:r>
      <w:r w:rsidRPr="00407063">
        <w:rPr>
          <w:rFonts w:ascii="ＭＳ ゴシック" w:eastAsia="ＭＳ ゴシック" w:hAnsi="ＭＳ ゴシック" w:cs="ＭＳ ゴシック" w:hint="eastAsia"/>
        </w:rPr>
        <w:t>とすること。</w:t>
      </w:r>
    </w:p>
    <w:sectPr w:rsidR="0044282C" w:rsidRPr="00407063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DB5" w:rsidRDefault="003E4DB5">
      <w:r>
        <w:separator/>
      </w:r>
    </w:p>
  </w:endnote>
  <w:endnote w:type="continuationSeparator" w:id="0">
    <w:p w:rsidR="003E4DB5" w:rsidRDefault="003E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2C" w:rsidRDefault="0044282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DB5" w:rsidRDefault="003E4DB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DB5" w:rsidRDefault="003E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0F" w:rsidRPr="00407063" w:rsidRDefault="004C050F" w:rsidP="004C050F">
    <w:pPr>
      <w:rPr>
        <w:rFonts w:ascii="ＭＳ ゴシック" w:eastAsia="ＭＳ ゴシック" w:hAnsi="ＭＳ ゴシック" w:cs="Times New Roman"/>
      </w:rPr>
    </w:pPr>
    <w:r w:rsidRPr="00407063">
      <w:rPr>
        <w:rFonts w:ascii="ＭＳ ゴシック" w:eastAsia="ＭＳ ゴシック" w:hAnsi="ＭＳ ゴシック" w:cs="ＭＳ ゴシック" w:hint="eastAsia"/>
      </w:rPr>
      <w:t>参考様式第</w:t>
    </w:r>
    <w:r>
      <w:rPr>
        <w:rFonts w:ascii="ＭＳ ゴシック" w:eastAsia="ＭＳ ゴシック" w:hAnsi="ＭＳ ゴシック" w:cs="ＭＳ ゴシック" w:hint="eastAsia"/>
      </w:rPr>
      <w:t>4</w:t>
    </w:r>
    <w:r w:rsidRPr="00407063">
      <w:rPr>
        <w:rFonts w:ascii="ＭＳ ゴシック" w:eastAsia="ＭＳ ゴシック" w:hAnsi="ＭＳ ゴシック" w:cs="ＭＳ ゴシック" w:hint="eastAsia"/>
      </w:rPr>
      <w:t>（施行規則第</w:t>
    </w:r>
    <w:r w:rsidRPr="00407063">
      <w:rPr>
        <w:rFonts w:ascii="ＭＳ ゴシック" w:eastAsia="ＭＳ ゴシック" w:hAnsi="ＭＳ ゴシック" w:cs="ＭＳ ゴシック"/>
      </w:rPr>
      <w:t>15</w:t>
    </w:r>
    <w:r w:rsidRPr="00407063">
      <w:rPr>
        <w:rFonts w:ascii="ＭＳ ゴシック" w:eastAsia="ＭＳ ゴシック" w:hAnsi="ＭＳ ゴシック" w:cs="ＭＳ ゴシック" w:hint="eastAsia"/>
      </w:rPr>
      <w:t>条第</w:t>
    </w:r>
    <w:r>
      <w:rPr>
        <w:rFonts w:ascii="ＭＳ ゴシック" w:eastAsia="ＭＳ ゴシック" w:hAnsi="ＭＳ ゴシック" w:cs="ＭＳ ゴシック" w:hint="eastAsia"/>
      </w:rPr>
      <w:t>2</w:t>
    </w:r>
    <w:r w:rsidRPr="00407063">
      <w:rPr>
        <w:rFonts w:ascii="ＭＳ ゴシック" w:eastAsia="ＭＳ ゴシック" w:hAnsi="ＭＳ ゴシック" w:cs="ＭＳ ゴシック" w:hint="eastAsia"/>
      </w:rPr>
      <w:t>項第</w:t>
    </w:r>
    <w:r>
      <w:rPr>
        <w:rFonts w:ascii="ＭＳ ゴシック" w:eastAsia="ＭＳ ゴシック" w:hAnsi="ＭＳ ゴシック" w:cs="ＭＳ ゴシック" w:hint="eastAsia"/>
      </w:rPr>
      <w:t>2</w:t>
    </w:r>
    <w:r w:rsidRPr="00407063">
      <w:rPr>
        <w:rFonts w:ascii="ＭＳ ゴシック" w:eastAsia="ＭＳ ゴシック" w:hAnsi="ＭＳ ゴシック" w:cs="ＭＳ ゴシック"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3"/>
    <w:rsid w:val="002353A4"/>
    <w:rsid w:val="003E4DB5"/>
    <w:rsid w:val="00407063"/>
    <w:rsid w:val="0044282C"/>
    <w:rsid w:val="004C050F"/>
    <w:rsid w:val="00783D11"/>
    <w:rsid w:val="00BC37ED"/>
    <w:rsid w:val="00EA3352"/>
    <w:rsid w:val="00E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050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0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050F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2024-04-05T02:31:00Z</dcterms:created>
  <dcterms:modified xsi:type="dcterms:W3CDTF">2024-04-05T02:31:00Z</dcterms:modified>
</cp:coreProperties>
</file>