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E" w:rsidRPr="001B66F3" w:rsidRDefault="00683FDE" w:rsidP="009E162A">
      <w:pPr>
        <w:snapToGrid w:val="0"/>
        <w:ind w:firstLineChars="1650" w:firstLine="3313"/>
        <w:rPr>
          <w:b/>
          <w:sz w:val="20"/>
          <w:szCs w:val="20"/>
        </w:rPr>
      </w:pPr>
      <w:bookmarkStart w:id="0" w:name="_GoBack"/>
      <w:bookmarkEnd w:id="0"/>
      <w:r w:rsidRPr="001B66F3">
        <w:rPr>
          <w:rFonts w:hint="eastAsia"/>
          <w:b/>
          <w:sz w:val="20"/>
          <w:szCs w:val="20"/>
        </w:rPr>
        <w:t>指定（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許可）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申請</w:t>
      </w:r>
    </w:p>
    <w:p w:rsidR="00683FDE" w:rsidRPr="001B66F3" w:rsidRDefault="00683FDE" w:rsidP="00683FDE">
      <w:pPr>
        <w:snapToGrid w:val="0"/>
        <w:jc w:val="center"/>
        <w:rPr>
          <w:b/>
          <w:sz w:val="20"/>
          <w:szCs w:val="20"/>
        </w:rPr>
      </w:pPr>
      <w:r w:rsidRPr="001B66F3">
        <w:rPr>
          <w:rFonts w:hint="eastAsia"/>
          <w:b/>
          <w:sz w:val="20"/>
          <w:szCs w:val="20"/>
        </w:rPr>
        <w:t>介護保険施設・事業所　　　　　　　　　　　に係る群馬県証紙（手数料）貼付書</w:t>
      </w:r>
    </w:p>
    <w:p w:rsidR="00683FDE" w:rsidRPr="001B66F3" w:rsidRDefault="00683FDE" w:rsidP="009E162A">
      <w:pPr>
        <w:snapToGrid w:val="0"/>
        <w:ind w:firstLineChars="1650" w:firstLine="3313"/>
        <w:rPr>
          <w:b/>
          <w:sz w:val="20"/>
          <w:szCs w:val="20"/>
        </w:rPr>
      </w:pPr>
      <w:r w:rsidRPr="001B66F3">
        <w:rPr>
          <w:rFonts w:hint="eastAsia"/>
          <w:b/>
          <w:sz w:val="20"/>
          <w:szCs w:val="20"/>
        </w:rPr>
        <w:t>変更（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許可）</w:t>
      </w:r>
      <w:r w:rsidRPr="001B66F3">
        <w:rPr>
          <w:rFonts w:hint="eastAsia"/>
          <w:b/>
          <w:sz w:val="20"/>
          <w:szCs w:val="20"/>
        </w:rPr>
        <w:t xml:space="preserve"> </w:t>
      </w:r>
      <w:r w:rsidRPr="001B66F3">
        <w:rPr>
          <w:rFonts w:hint="eastAsia"/>
          <w:b/>
          <w:sz w:val="20"/>
          <w:szCs w:val="20"/>
        </w:rPr>
        <w:t>申請</w:t>
      </w:r>
    </w:p>
    <w:p w:rsidR="00683FDE" w:rsidRPr="00683FDE" w:rsidRDefault="00FB454D" w:rsidP="00B31EE6">
      <w:pPr>
        <w:wordWrap w:val="0"/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申請日</w:t>
      </w:r>
      <w:r w:rsidR="00B31EE6">
        <w:rPr>
          <w:rFonts w:hint="eastAsia"/>
          <w:sz w:val="20"/>
          <w:szCs w:val="20"/>
        </w:rPr>
        <w:t xml:space="preserve">　令和　</w:t>
      </w:r>
      <w:r w:rsidR="003A7923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年</w:t>
      </w:r>
      <w:r w:rsidR="003A792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月</w:t>
      </w:r>
      <w:r w:rsidR="003A792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683FDE" w:rsidRPr="00683FDE">
        <w:rPr>
          <w:rFonts w:hint="eastAsia"/>
          <w:sz w:val="20"/>
          <w:szCs w:val="20"/>
        </w:rPr>
        <w:t>日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894"/>
        <w:gridCol w:w="2880"/>
      </w:tblGrid>
      <w:tr w:rsidR="00683FDE" w:rsidRPr="00E72EB8" w:rsidTr="00E72EB8">
        <w:trPr>
          <w:jc w:val="center"/>
        </w:trPr>
        <w:tc>
          <w:tcPr>
            <w:tcW w:w="4819" w:type="dxa"/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法人名</w:t>
            </w:r>
            <w:r w:rsidR="00FB454D" w:rsidRPr="00E72EB8"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683FDE" w:rsidRPr="00E72EB8" w:rsidTr="00E72EB8">
        <w:trPr>
          <w:jc w:val="center"/>
        </w:trPr>
        <w:tc>
          <w:tcPr>
            <w:tcW w:w="4819" w:type="dxa"/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代表者の職・氏名</w:t>
            </w:r>
            <w:r w:rsidR="00FB454D" w:rsidRPr="00E72EB8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774" w:type="dxa"/>
            <w:gridSpan w:val="2"/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683FDE" w:rsidRPr="00E72EB8" w:rsidTr="00E72EB8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事業所名</w:t>
            </w:r>
            <w:r w:rsidR="00FB454D" w:rsidRPr="00E72EB8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4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683FDE" w:rsidRPr="00E72EB8" w:rsidTr="00E72EB8">
        <w:trPr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FDE" w:rsidRPr="00E72EB8" w:rsidRDefault="00683FDE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指定予定日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FDE" w:rsidRPr="00E72EB8" w:rsidRDefault="00B31EE6" w:rsidP="00B31EE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A7923" w:rsidRPr="00E72EB8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E72EB8">
              <w:rPr>
                <w:rFonts w:hint="eastAsia"/>
                <w:sz w:val="20"/>
                <w:szCs w:val="20"/>
              </w:rPr>
              <w:t>年</w:t>
            </w:r>
            <w:r w:rsidR="003A7923" w:rsidRPr="00E72EB8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E72EB8">
              <w:rPr>
                <w:rFonts w:hint="eastAsia"/>
                <w:sz w:val="20"/>
                <w:szCs w:val="20"/>
              </w:rPr>
              <w:t>月</w:t>
            </w:r>
            <w:r w:rsidR="003A7923" w:rsidRPr="00E72EB8">
              <w:rPr>
                <w:rFonts w:hint="eastAsia"/>
                <w:sz w:val="20"/>
                <w:szCs w:val="20"/>
              </w:rPr>
              <w:t xml:space="preserve">　　</w:t>
            </w:r>
            <w:r w:rsidR="00FB454D" w:rsidRPr="00E72EB8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83FDE" w:rsidRPr="003A7923" w:rsidRDefault="00683FDE" w:rsidP="00683FDE">
      <w:pPr>
        <w:snapToGrid w:val="0"/>
        <w:rPr>
          <w:sz w:val="20"/>
          <w:szCs w:val="20"/>
        </w:rPr>
      </w:pPr>
    </w:p>
    <w:p w:rsidR="005A4BE5" w:rsidRPr="005A4BE5" w:rsidRDefault="005A4BE5" w:rsidP="00683FDE">
      <w:pPr>
        <w:snapToGrid w:val="0"/>
        <w:rPr>
          <w:b/>
          <w:sz w:val="20"/>
          <w:szCs w:val="20"/>
        </w:rPr>
      </w:pPr>
      <w:r w:rsidRPr="005A4BE5">
        <w:rPr>
          <w:rFonts w:hint="eastAsia"/>
          <w:b/>
          <w:sz w:val="20"/>
          <w:szCs w:val="20"/>
        </w:rPr>
        <w:t>申請するサービスの種類（該当する項目にチェックをすること。）</w:t>
      </w:r>
    </w:p>
    <w:p w:rsidR="0030324D" w:rsidRDefault="0030324D" w:rsidP="00683FDE">
      <w:pPr>
        <w:snapToGrid w:val="0"/>
        <w:rPr>
          <w:sz w:val="20"/>
          <w:szCs w:val="20"/>
        </w:rPr>
        <w:sectPr w:rsidR="0030324D" w:rsidSect="003032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ア□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訪問介護</w:t>
      </w: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イ□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訪問入浴介護</w:t>
      </w: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ウ□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訪問看護</w:t>
      </w: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エ□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訪問リハビリテーション</w:t>
      </w: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オ□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居宅療養管理指導</w:t>
      </w:r>
    </w:p>
    <w:p w:rsidR="005A4BE5" w:rsidRPr="0030324D" w:rsidRDefault="005A4BE5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カ□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通所介護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キ□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通所リハビリテーション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ク□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短期入所生活介護</w:t>
      </w:r>
    </w:p>
    <w:p w:rsidR="005A4BE5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ケ</w:t>
      </w:r>
      <w:r w:rsidR="003A7923" w:rsidRPr="0030324D">
        <w:rPr>
          <w:rFonts w:hint="eastAsia"/>
          <w:sz w:val="18"/>
          <w:szCs w:val="18"/>
        </w:rPr>
        <w:t>□</w:t>
      </w:r>
      <w:r w:rsidR="003A7923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短期入所療養介護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コ□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特定施設入居者生活介護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サ□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福祉用具貸与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シ□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特定福祉用具販売</w:t>
      </w:r>
    </w:p>
    <w:p w:rsidR="0030324D" w:rsidRDefault="009E162A" w:rsidP="00683FD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ス</w:t>
      </w:r>
      <w:r w:rsidR="0030324D" w:rsidRPr="0030324D">
        <w:rPr>
          <w:rFonts w:hint="eastAsia"/>
          <w:sz w:val="18"/>
          <w:szCs w:val="18"/>
        </w:rPr>
        <w:t>□</w:t>
      </w:r>
      <w:r w:rsidR="0030324D" w:rsidRPr="0030324D">
        <w:rPr>
          <w:rFonts w:hint="eastAsia"/>
          <w:sz w:val="18"/>
          <w:szCs w:val="18"/>
        </w:rPr>
        <w:t xml:space="preserve"> </w:t>
      </w:r>
      <w:r w:rsidR="0030324D" w:rsidRPr="0030324D">
        <w:rPr>
          <w:rFonts w:hint="eastAsia"/>
          <w:sz w:val="18"/>
          <w:szCs w:val="18"/>
        </w:rPr>
        <w:t>介護老人福祉施設</w:t>
      </w:r>
    </w:p>
    <w:p w:rsidR="00FB454D" w:rsidRPr="0030324D" w:rsidRDefault="009E162A" w:rsidP="00683FD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セ</w:t>
      </w:r>
      <w:r w:rsidR="003A7923" w:rsidRPr="0030324D">
        <w:rPr>
          <w:rFonts w:hint="eastAsia"/>
          <w:sz w:val="18"/>
          <w:szCs w:val="18"/>
        </w:rPr>
        <w:t>□</w:t>
      </w:r>
      <w:r w:rsidR="003A7923">
        <w:rPr>
          <w:rFonts w:hint="eastAsia"/>
          <w:sz w:val="18"/>
          <w:szCs w:val="18"/>
        </w:rPr>
        <w:t xml:space="preserve"> </w:t>
      </w:r>
      <w:r w:rsidR="00FB454D">
        <w:rPr>
          <w:rFonts w:hint="eastAsia"/>
          <w:sz w:val="18"/>
          <w:szCs w:val="18"/>
        </w:rPr>
        <w:t>介護老人保健施設</w:t>
      </w:r>
    </w:p>
    <w:p w:rsidR="0030324D" w:rsidRPr="0030324D" w:rsidRDefault="009E162A" w:rsidP="00683FD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ソ</w:t>
      </w:r>
      <w:r w:rsidR="0030324D" w:rsidRPr="0030324D">
        <w:rPr>
          <w:rFonts w:hint="eastAsia"/>
          <w:sz w:val="18"/>
          <w:szCs w:val="18"/>
        </w:rPr>
        <w:t>□</w:t>
      </w:r>
      <w:r w:rsidR="0030324D" w:rsidRPr="0030324D">
        <w:rPr>
          <w:rFonts w:hint="eastAsia"/>
          <w:sz w:val="18"/>
          <w:szCs w:val="18"/>
        </w:rPr>
        <w:t xml:space="preserve"> </w:t>
      </w:r>
      <w:r w:rsidR="0030324D" w:rsidRPr="0030324D">
        <w:rPr>
          <w:rFonts w:hint="eastAsia"/>
          <w:sz w:val="18"/>
          <w:szCs w:val="18"/>
        </w:rPr>
        <w:t>介護療養型医療施設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sz w:val="18"/>
          <w:szCs w:val="18"/>
        </w:rPr>
        <w:br w:type="column"/>
      </w:r>
      <w:r w:rsidR="006B0961">
        <w:rPr>
          <w:sz w:val="18"/>
          <w:szCs w:val="18"/>
        </w:rPr>
        <w:t xml:space="preserve">　　　　　　　　　　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介護予防訪問入浴介護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介護予防訪問看護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介護予防訪問リハビリテーション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介護予防居宅療養管理指導</w:t>
      </w:r>
    </w:p>
    <w:p w:rsidR="0030324D" w:rsidRPr="0030324D" w:rsidRDefault="006B0961" w:rsidP="00683FDE">
      <w:pPr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　　　　　　　　　　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介護予防通所リハビリテーション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介護予防短期入所生活介護</w:t>
      </w:r>
    </w:p>
    <w:p w:rsidR="0030324D" w:rsidRPr="0030324D" w:rsidRDefault="003A7923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="0030324D" w:rsidRPr="0030324D">
        <w:rPr>
          <w:rFonts w:hint="eastAsia"/>
          <w:sz w:val="18"/>
          <w:szCs w:val="18"/>
        </w:rPr>
        <w:t>介護予防短期入所療養介護</w:t>
      </w:r>
    </w:p>
    <w:p w:rsidR="0030324D" w:rsidRPr="003032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介護予防特定施設入居者生活介護□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介護予防福祉用具貸与</w:t>
      </w:r>
    </w:p>
    <w:p w:rsidR="00FB454D" w:rsidRDefault="0030324D" w:rsidP="00683FDE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特定介護予防福祉用具販売</w:t>
      </w:r>
    </w:p>
    <w:p w:rsidR="0030324D" w:rsidRPr="0030324D" w:rsidRDefault="00FB454D" w:rsidP="00683FDE">
      <w:pPr>
        <w:snapToGrid w:val="0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6B0961">
        <w:rPr>
          <w:sz w:val="18"/>
          <w:szCs w:val="18"/>
        </w:rPr>
        <w:t xml:space="preserve">　　　　　　　　　　　　　　　　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6B0961" w:rsidP="0030324D">
      <w:pPr>
        <w:snapToGrid w:val="0"/>
        <w:rPr>
          <w:sz w:val="18"/>
          <w:szCs w:val="18"/>
        </w:rPr>
      </w:pPr>
      <w:r>
        <w:rPr>
          <w:sz w:val="18"/>
          <w:szCs w:val="18"/>
        </w:rPr>
        <w:t xml:space="preserve">　　　　　　　　　　　　　　　　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A7923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</w:t>
      </w:r>
      <w:r w:rsidR="0030324D"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="0030324D"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30324D">
      <w:pPr>
        <w:snapToGrid w:val="0"/>
        <w:rPr>
          <w:sz w:val="18"/>
          <w:szCs w:val="18"/>
        </w:rPr>
      </w:pPr>
      <w:r w:rsidRPr="0030324D">
        <w:rPr>
          <w:rFonts w:hint="eastAsia"/>
          <w:sz w:val="18"/>
          <w:szCs w:val="18"/>
        </w:rPr>
        <w:t>□</w:t>
      </w:r>
      <w:r w:rsidRPr="0030324D">
        <w:rPr>
          <w:rFonts w:hint="eastAsia"/>
          <w:sz w:val="18"/>
          <w:szCs w:val="18"/>
        </w:rPr>
        <w:t xml:space="preserve"> </w:t>
      </w:r>
      <w:r w:rsidRPr="0030324D">
        <w:rPr>
          <w:rFonts w:hint="eastAsia"/>
          <w:sz w:val="18"/>
          <w:szCs w:val="18"/>
        </w:rPr>
        <w:t>左の</w:t>
      </w:r>
      <w:r w:rsidR="00976429">
        <w:rPr>
          <w:rFonts w:hint="eastAsia"/>
          <w:sz w:val="18"/>
          <w:szCs w:val="18"/>
        </w:rPr>
        <w:t>両</w:t>
      </w:r>
      <w:r w:rsidRPr="0030324D">
        <w:rPr>
          <w:rFonts w:hint="eastAsia"/>
          <w:sz w:val="18"/>
          <w:szCs w:val="18"/>
        </w:rPr>
        <w:t>サービスを一体的に実施</w:t>
      </w:r>
    </w:p>
    <w:p w:rsidR="0030324D" w:rsidRPr="0030324D" w:rsidRDefault="0030324D" w:rsidP="00683FDE">
      <w:pPr>
        <w:snapToGrid w:val="0"/>
        <w:rPr>
          <w:sz w:val="18"/>
          <w:szCs w:val="18"/>
        </w:rPr>
        <w:sectPr w:rsidR="0030324D" w:rsidRPr="0030324D" w:rsidSect="0030324D">
          <w:type w:val="continuous"/>
          <w:pgSz w:w="11906" w:h="16838"/>
          <w:pgMar w:top="1134" w:right="1134" w:bottom="1134" w:left="1134" w:header="851" w:footer="992" w:gutter="0"/>
          <w:cols w:num="3" w:space="315" w:equalWidth="0">
            <w:col w:w="2929" w:space="315"/>
            <w:col w:w="2985" w:space="315"/>
            <w:col w:w="3094"/>
          </w:cols>
          <w:docGrid w:type="lines" w:linePitch="360"/>
        </w:sectPr>
      </w:pPr>
    </w:p>
    <w:p w:rsidR="0030324D" w:rsidRDefault="009E162A" w:rsidP="00683FDE">
      <w:pPr>
        <w:snapToGrid w:val="0"/>
        <w:rPr>
          <w:sz w:val="20"/>
          <w:szCs w:val="20"/>
        </w:rPr>
      </w:pPr>
      <w:r>
        <w:rPr>
          <w:rFonts w:hint="eastAsia"/>
          <w:sz w:val="18"/>
          <w:szCs w:val="18"/>
        </w:rPr>
        <w:t>カ</w:t>
      </w:r>
      <w:r w:rsidR="005376B2" w:rsidRPr="0030324D">
        <w:rPr>
          <w:rFonts w:hint="eastAsia"/>
          <w:sz w:val="18"/>
          <w:szCs w:val="18"/>
        </w:rPr>
        <w:t>□</w:t>
      </w:r>
      <w:r w:rsidR="005376B2">
        <w:rPr>
          <w:rFonts w:hint="eastAsia"/>
          <w:sz w:val="18"/>
          <w:szCs w:val="18"/>
        </w:rPr>
        <w:t xml:space="preserve"> </w:t>
      </w:r>
      <w:r w:rsidR="005376B2" w:rsidRPr="005376B2">
        <w:rPr>
          <w:rFonts w:hint="eastAsia"/>
          <w:sz w:val="18"/>
          <w:szCs w:val="18"/>
        </w:rPr>
        <w:t>介護医療院</w:t>
      </w:r>
    </w:p>
    <w:p w:rsidR="0030324D" w:rsidRPr="0030324D" w:rsidRDefault="0030324D" w:rsidP="0030324D">
      <w:pPr>
        <w:snapToGrid w:val="0"/>
        <w:ind w:left="192" w:hangingChars="100" w:hanging="192"/>
        <w:rPr>
          <w:b/>
          <w:sz w:val="20"/>
          <w:szCs w:val="20"/>
        </w:rPr>
      </w:pPr>
      <w:r w:rsidRPr="0030324D">
        <w:rPr>
          <w:rFonts w:hint="eastAsia"/>
          <w:b/>
          <w:sz w:val="20"/>
          <w:szCs w:val="20"/>
        </w:rPr>
        <w:t>※居宅サービスと介護予防サービスを一体的に実施することとして同時に指定申請する場合は、介護予防の指定申請手数料の納付は要しない。</w:t>
      </w:r>
    </w:p>
    <w:p w:rsidR="0030324D" w:rsidRPr="0030324D" w:rsidRDefault="0030324D" w:rsidP="0030324D">
      <w:pPr>
        <w:snapToGrid w:val="0"/>
        <w:rPr>
          <w:b/>
          <w:sz w:val="20"/>
          <w:szCs w:val="20"/>
        </w:rPr>
      </w:pPr>
      <w:r w:rsidRPr="0030324D">
        <w:rPr>
          <w:rFonts w:hint="eastAsia"/>
          <w:b/>
          <w:sz w:val="20"/>
          <w:szCs w:val="20"/>
        </w:rPr>
        <w:t>「居宅サービスと介護予防サービスを一体的に実施する」とは、「</w:t>
      </w:r>
      <w:r w:rsidR="00976429">
        <w:rPr>
          <w:rFonts w:hint="eastAsia"/>
          <w:b/>
          <w:sz w:val="20"/>
          <w:szCs w:val="20"/>
        </w:rPr>
        <w:t>イ</w:t>
      </w:r>
      <w:r w:rsidRPr="0030324D">
        <w:rPr>
          <w:rFonts w:hint="eastAsia"/>
          <w:b/>
          <w:sz w:val="20"/>
          <w:szCs w:val="20"/>
        </w:rPr>
        <w:t>」～「</w:t>
      </w:r>
      <w:r w:rsidR="00976429">
        <w:rPr>
          <w:rFonts w:hint="eastAsia"/>
          <w:b/>
          <w:sz w:val="20"/>
          <w:szCs w:val="20"/>
        </w:rPr>
        <w:t>オ</w:t>
      </w:r>
      <w:r w:rsidRPr="0030324D">
        <w:rPr>
          <w:rFonts w:hint="eastAsia"/>
          <w:b/>
          <w:sz w:val="20"/>
          <w:szCs w:val="20"/>
        </w:rPr>
        <w:t>」</w:t>
      </w:r>
      <w:r w:rsidR="00976429">
        <w:rPr>
          <w:rFonts w:hint="eastAsia"/>
          <w:b/>
          <w:sz w:val="20"/>
          <w:szCs w:val="20"/>
        </w:rPr>
        <w:t>、「キ」～「シ」</w:t>
      </w:r>
      <w:r w:rsidRPr="0030324D">
        <w:rPr>
          <w:rFonts w:hint="eastAsia"/>
          <w:b/>
          <w:sz w:val="20"/>
          <w:szCs w:val="20"/>
        </w:rPr>
        <w:t>の区分毎をいう。</w:t>
      </w:r>
    </w:p>
    <w:p w:rsidR="0030324D" w:rsidRPr="0030324D" w:rsidRDefault="00FB454D" w:rsidP="0030324D">
      <w:pPr>
        <w:snapToGrid w:val="0"/>
        <w:ind w:leftChars="200" w:left="402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貼付する証紙の金額　　　</w:t>
      </w:r>
      <w:r w:rsidR="003A7923">
        <w:rPr>
          <w:rFonts w:hint="eastAsia"/>
          <w:b/>
          <w:szCs w:val="21"/>
          <w:u w:val="single"/>
        </w:rPr>
        <w:t xml:space="preserve">         </w:t>
      </w:r>
      <w:r w:rsidR="003A7923">
        <w:rPr>
          <w:rFonts w:hint="eastAsia"/>
          <w:b/>
          <w:szCs w:val="21"/>
          <w:u w:val="single"/>
        </w:rPr>
        <w:t xml:space="preserve">　　　　　</w:t>
      </w:r>
      <w:r w:rsidR="0030324D" w:rsidRPr="0030324D">
        <w:rPr>
          <w:rFonts w:hint="eastAsia"/>
          <w:b/>
          <w:szCs w:val="21"/>
          <w:u w:val="single"/>
        </w:rPr>
        <w:t>円</w:t>
      </w:r>
    </w:p>
    <w:p w:rsidR="0030324D" w:rsidRPr="003A7923" w:rsidRDefault="0030324D" w:rsidP="0030324D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3"/>
        <w:gridCol w:w="3203"/>
      </w:tblGrid>
      <w:tr w:rsidR="001B66F3" w:rsidRPr="00E72EB8" w:rsidTr="00E72EB8"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群馬県証紙貼付欄（消印はしないこと。）</w:t>
            </w:r>
          </w:p>
        </w:tc>
      </w:tr>
      <w:tr w:rsidR="00E72EB8" w:rsidRPr="00E72EB8" w:rsidTr="00E72EB8">
        <w:trPr>
          <w:trHeight w:val="1134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収入印紙と間違わないように</w:t>
            </w:r>
          </w:p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注意してください。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1B66F3" w:rsidRPr="00E72EB8" w:rsidTr="00E72EB8">
        <w:trPr>
          <w:trHeight w:val="567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:rsidTr="00E72EB8">
        <w:trPr>
          <w:trHeight w:val="1134"/>
        </w:trPr>
        <w:tc>
          <w:tcPr>
            <w:tcW w:w="32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はがれないように、糊付けして</w:t>
            </w:r>
          </w:p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  <w:r w:rsidRPr="00E72EB8">
              <w:rPr>
                <w:rFonts w:hint="eastAsia"/>
                <w:sz w:val="20"/>
                <w:szCs w:val="20"/>
              </w:rPr>
              <w:t>ください。</w:t>
            </w:r>
          </w:p>
        </w:tc>
        <w:tc>
          <w:tcPr>
            <w:tcW w:w="3279" w:type="dxa"/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1B66F3" w:rsidRPr="00E72EB8" w:rsidTr="00E72EB8">
        <w:trPr>
          <w:trHeight w:val="567"/>
        </w:trPr>
        <w:tc>
          <w:tcPr>
            <w:tcW w:w="983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:rsidTr="00E72EB8">
        <w:trPr>
          <w:trHeight w:val="1134"/>
        </w:trPr>
        <w:tc>
          <w:tcPr>
            <w:tcW w:w="3278" w:type="dxa"/>
            <w:tcBorders>
              <w:lef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  <w:shd w:val="clear" w:color="auto" w:fill="auto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  <w:tr w:rsidR="00E72EB8" w:rsidRPr="00E72EB8" w:rsidTr="00E72EB8">
        <w:trPr>
          <w:trHeight w:val="328"/>
        </w:trPr>
        <w:tc>
          <w:tcPr>
            <w:tcW w:w="32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6F3" w:rsidRPr="00E72EB8" w:rsidRDefault="001B66F3" w:rsidP="00E72EB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B66F3" w:rsidRPr="00C73F95" w:rsidRDefault="001B66F3" w:rsidP="001B66F3">
      <w:pPr>
        <w:snapToGrid w:val="0"/>
        <w:spacing w:line="200" w:lineRule="exact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※手数料確認欄</w:t>
      </w:r>
    </w:p>
    <w:p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@64,000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@34,000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@33,000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@20,000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>円</w:t>
      </w:r>
      <w:r w:rsidRPr="00C73F95">
        <w:rPr>
          <w:rFonts w:hint="eastAsia"/>
          <w:sz w:val="20"/>
          <w:szCs w:val="20"/>
        </w:rPr>
        <w:t xml:space="preserve"> </w:t>
      </w:r>
    </w:p>
    <w:p w:rsidR="001B66F3" w:rsidRPr="00C73F95" w:rsidRDefault="001B66F3" w:rsidP="001B66F3">
      <w:pPr>
        <w:snapToGrid w:val="0"/>
        <w:spacing w:line="200" w:lineRule="exact"/>
        <w:ind w:leftChars="200" w:left="402"/>
        <w:rPr>
          <w:sz w:val="20"/>
          <w:szCs w:val="20"/>
        </w:rPr>
      </w:pPr>
      <w:r w:rsidRPr="00C73F95">
        <w:rPr>
          <w:rFonts w:hint="eastAsia"/>
          <w:sz w:val="20"/>
          <w:szCs w:val="20"/>
        </w:rPr>
        <w:t>@15,000</w:t>
      </w:r>
      <w:r w:rsidRPr="00C73F95">
        <w:rPr>
          <w:rFonts w:hint="eastAsia"/>
          <w:sz w:val="20"/>
          <w:szCs w:val="20"/>
        </w:rPr>
        <w:t xml:space="preserve">×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＝　　　　　　</w:t>
      </w:r>
      <w:r w:rsidRPr="00C73F95">
        <w:rPr>
          <w:rFonts w:hint="eastAsia"/>
          <w:sz w:val="20"/>
          <w:szCs w:val="20"/>
        </w:rPr>
        <w:t xml:space="preserve">  </w:t>
      </w:r>
      <w:r w:rsidRPr="00C73F95">
        <w:rPr>
          <w:rFonts w:hint="eastAsia"/>
          <w:sz w:val="20"/>
          <w:szCs w:val="20"/>
        </w:rPr>
        <w:t xml:space="preserve">円　　　　　　</w:t>
      </w:r>
      <w:r w:rsidRPr="00C73F95">
        <w:rPr>
          <w:rFonts w:hint="eastAsia"/>
          <w:sz w:val="20"/>
          <w:szCs w:val="20"/>
        </w:rPr>
        <w:t xml:space="preserve"> </w:t>
      </w:r>
      <w:r w:rsidRPr="00C73F95">
        <w:rPr>
          <w:rFonts w:hint="eastAsia"/>
          <w:sz w:val="20"/>
          <w:szCs w:val="20"/>
        </w:rPr>
        <w:t xml:space="preserve">合計　　　　　　</w:t>
      </w:r>
      <w:r w:rsidRPr="00C73F95">
        <w:rPr>
          <w:rFonts w:hint="eastAsia"/>
          <w:sz w:val="20"/>
          <w:szCs w:val="20"/>
        </w:rPr>
        <w:t xml:space="preserve"> </w:t>
      </w:r>
      <w:r w:rsidRPr="00C73F95">
        <w:rPr>
          <w:rFonts w:hint="eastAsia"/>
          <w:sz w:val="20"/>
          <w:szCs w:val="20"/>
        </w:rPr>
        <w:t>円</w:t>
      </w:r>
    </w:p>
    <w:p w:rsid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lastRenderedPageBreak/>
        <w:t>（裏面）</w:t>
      </w:r>
    </w:p>
    <w:p w:rsidR="00C47228" w:rsidRPr="006B0961" w:rsidRDefault="00C47228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手数料等概要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2568"/>
        <w:gridCol w:w="2552"/>
      </w:tblGrid>
      <w:tr w:rsidR="00B83250" w:rsidTr="00B83250">
        <w:trPr>
          <w:trHeight w:val="360"/>
        </w:trPr>
        <w:tc>
          <w:tcPr>
            <w:tcW w:w="4140" w:type="dxa"/>
          </w:tcPr>
          <w:p w:rsidR="00B83250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種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2568" w:type="dxa"/>
          </w:tcPr>
          <w:p w:rsidR="00B83250" w:rsidRDefault="00B83250" w:rsidP="00B83250">
            <w:pPr>
              <w:autoSpaceDE w:val="0"/>
              <w:autoSpaceDN w:val="0"/>
              <w:adjustRightInd w:val="0"/>
              <w:ind w:left="45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指定（許可）申請手数料</w:t>
            </w:r>
          </w:p>
        </w:tc>
        <w:tc>
          <w:tcPr>
            <w:tcW w:w="2552" w:type="dxa"/>
          </w:tcPr>
          <w:p w:rsidR="00B83250" w:rsidRDefault="00B83250" w:rsidP="00C47228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変更（許可）申請手数料</w:t>
            </w:r>
          </w:p>
        </w:tc>
      </w:tr>
      <w:tr w:rsidR="00B83250" w:rsidTr="00B83250">
        <w:trPr>
          <w:trHeight w:val="315"/>
        </w:trPr>
        <w:tc>
          <w:tcPr>
            <w:tcW w:w="4140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介護老人福祉施設</w:t>
            </w:r>
          </w:p>
        </w:tc>
        <w:tc>
          <w:tcPr>
            <w:tcW w:w="2568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３３，０００円</w:t>
            </w:r>
          </w:p>
        </w:tc>
        <w:tc>
          <w:tcPr>
            <w:tcW w:w="2552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―</w:t>
            </w:r>
          </w:p>
        </w:tc>
      </w:tr>
      <w:tr w:rsidR="00B83250" w:rsidTr="00B83250">
        <w:trPr>
          <w:trHeight w:val="375"/>
        </w:trPr>
        <w:tc>
          <w:tcPr>
            <w:tcW w:w="4140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介護老人保健施設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（施設みなしを含む）</w:t>
            </w:r>
          </w:p>
        </w:tc>
        <w:tc>
          <w:tcPr>
            <w:tcW w:w="2568" w:type="dxa"/>
          </w:tcPr>
          <w:p w:rsidR="00B83250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６４，０００円</w:t>
            </w:r>
          </w:p>
        </w:tc>
        <w:tc>
          <w:tcPr>
            <w:tcW w:w="2552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３４，０００円</w:t>
            </w:r>
          </w:p>
        </w:tc>
      </w:tr>
      <w:tr w:rsidR="00B83250" w:rsidTr="00B83250">
        <w:trPr>
          <w:trHeight w:val="360"/>
        </w:trPr>
        <w:tc>
          <w:tcPr>
            <w:tcW w:w="4140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介護療養型医療施設（施設みなしを含む）</w:t>
            </w:r>
          </w:p>
        </w:tc>
        <w:tc>
          <w:tcPr>
            <w:tcW w:w="2568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３３，０００円</w:t>
            </w:r>
          </w:p>
        </w:tc>
        <w:tc>
          <w:tcPr>
            <w:tcW w:w="2552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１５，０００円</w:t>
            </w:r>
          </w:p>
        </w:tc>
      </w:tr>
      <w:tr w:rsidR="00976429" w:rsidTr="00B83250">
        <w:trPr>
          <w:trHeight w:val="360"/>
        </w:trPr>
        <w:tc>
          <w:tcPr>
            <w:tcW w:w="4140" w:type="dxa"/>
          </w:tcPr>
          <w:p w:rsidR="00976429" w:rsidRPr="006B0961" w:rsidRDefault="00976429" w:rsidP="00976429">
            <w:pPr>
              <w:autoSpaceDE w:val="0"/>
              <w:autoSpaceDN w:val="0"/>
              <w:adjustRightInd w:val="0"/>
              <w:ind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介護</w:t>
            </w: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 xml:space="preserve">医療院　　</w:t>
            </w:r>
            <w:r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　　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（施設みなしを含む）</w:t>
            </w:r>
          </w:p>
        </w:tc>
        <w:tc>
          <w:tcPr>
            <w:tcW w:w="2568" w:type="dxa"/>
          </w:tcPr>
          <w:p w:rsidR="00976429" w:rsidRPr="006B0961" w:rsidRDefault="00976429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６４，０００円</w:t>
            </w:r>
          </w:p>
        </w:tc>
        <w:tc>
          <w:tcPr>
            <w:tcW w:w="2552" w:type="dxa"/>
          </w:tcPr>
          <w:p w:rsidR="00976429" w:rsidRPr="006B0961" w:rsidRDefault="00976429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３４，０００円</w:t>
            </w:r>
          </w:p>
        </w:tc>
      </w:tr>
      <w:tr w:rsidR="00B83250" w:rsidTr="00B83250">
        <w:trPr>
          <w:trHeight w:val="345"/>
        </w:trPr>
        <w:tc>
          <w:tcPr>
            <w:tcW w:w="4140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ind w:left="-96" w:firstLineChars="100" w:firstLine="191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 w:rsidRPr="006B0961"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  <w:t xml:space="preserve"> </w:t>
            </w:r>
            <w:r w:rsidRPr="006B0961"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居宅サービス、介護予防サービス</w:t>
            </w:r>
          </w:p>
        </w:tc>
        <w:tc>
          <w:tcPr>
            <w:tcW w:w="2568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２０，０００円</w:t>
            </w:r>
          </w:p>
        </w:tc>
        <w:tc>
          <w:tcPr>
            <w:tcW w:w="2552" w:type="dxa"/>
          </w:tcPr>
          <w:p w:rsidR="00B83250" w:rsidRPr="006B0961" w:rsidRDefault="00B83250" w:rsidP="00B83250">
            <w:pPr>
              <w:autoSpaceDE w:val="0"/>
              <w:autoSpaceDN w:val="0"/>
              <w:adjustRightInd w:val="0"/>
              <w:jc w:val="center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―</w:t>
            </w:r>
          </w:p>
        </w:tc>
      </w:tr>
    </w:tbl>
    <w:p w:rsidR="006B0961" w:rsidRPr="006B0961" w:rsidRDefault="006B0961" w:rsidP="006B0961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C47228" w:rsidRDefault="006B0961" w:rsidP="00C47228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居宅サービス</w:t>
      </w:r>
      <w:r w:rsidR="00C47228">
        <w:rPr>
          <w:rFonts w:ascii="ＭＳＰゴシック" w:eastAsia="ＭＳＰゴシック" w:cs="ＭＳＰゴシック" w:hint="eastAsia"/>
          <w:kern w:val="0"/>
          <w:sz w:val="20"/>
          <w:szCs w:val="20"/>
        </w:rPr>
        <w:t>及び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介護予防サービスの指定申請の受付期間は、指定予定日（毎月１日）の前々々月１６日</w:t>
      </w:r>
      <w:r w:rsidR="00C47228">
        <w:rPr>
          <w:rFonts w:ascii="ＭＳＰゴシック" w:eastAsia="ＭＳＰゴシック" w:cs="ＭＳＰゴシック" w:hint="eastAsia"/>
          <w:kern w:val="0"/>
          <w:sz w:val="20"/>
          <w:szCs w:val="20"/>
        </w:rPr>
        <w:t>～</w:t>
      </w:r>
    </w:p>
    <w:p w:rsidR="006B0961" w:rsidRPr="006B0961" w:rsidRDefault="006B0961" w:rsidP="00C47228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前々月１５日までの１ヶ月間です。</w:t>
      </w:r>
    </w:p>
    <w:p w:rsidR="006B0961" w:rsidRPr="006B0961" w:rsidRDefault="006B0961" w:rsidP="006B0961">
      <w:pPr>
        <w:autoSpaceDE w:val="0"/>
        <w:autoSpaceDN w:val="0"/>
        <w:adjustRightInd w:val="0"/>
        <w:ind w:firstLineChars="100" w:firstLine="191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（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例：４月１日に指定を受けたい場合は、１月１６日から２月１５日の間に申請を行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う</w:t>
      </w:r>
      <w:r w:rsidR="00B83250">
        <w:rPr>
          <w:rFonts w:ascii="ＭＳＰゴシック" w:eastAsia="ＭＳＰゴシック" w:cs="ＭＳＰゴシック"/>
          <w:kern w:val="0"/>
          <w:sz w:val="20"/>
          <w:szCs w:val="20"/>
        </w:rPr>
        <w:t>必要があります</w:t>
      </w: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）</w:t>
      </w:r>
    </w:p>
    <w:p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指定申請をしても、審査の結果、指定されない場合がありますが、その場合にも手数料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は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返還</w:t>
      </w:r>
      <w:r w:rsidR="00B83250">
        <w:rPr>
          <w:rFonts w:ascii="ＭＳＰゴシック" w:eastAsia="ＭＳＰゴシック" w:cs="ＭＳＰゴシック" w:hint="eastAsia"/>
          <w:kern w:val="0"/>
          <w:sz w:val="20"/>
          <w:szCs w:val="20"/>
        </w:rPr>
        <w:t>しません。</w:t>
      </w:r>
    </w:p>
    <w:p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6B0961" w:rsidRP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居宅サービスと介護予防サービスを同時に申請する場合は、１サービス分の手数料となります。</w:t>
      </w:r>
    </w:p>
    <w:p w:rsidR="006B0961" w:rsidRDefault="006B0961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 xml:space="preserve">　（ただし、居宅サービスと介護予防サービスが一体的に行われる場合）</w:t>
      </w:r>
    </w:p>
    <w:p w:rsidR="00B83250" w:rsidRPr="00B83250" w:rsidRDefault="00B83250" w:rsidP="006B096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0"/>
          <w:szCs w:val="20"/>
        </w:rPr>
      </w:pPr>
    </w:p>
    <w:p w:rsidR="006B0961" w:rsidRPr="006B0961" w:rsidRDefault="006B0961" w:rsidP="00B832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〇</w:t>
      </w:r>
      <w:r w:rsidRPr="006B0961">
        <w:rPr>
          <w:rFonts w:ascii="ＭＳＰゴシック" w:eastAsia="ＭＳＰゴシック" w:cs="ＭＳＰゴシック" w:hint="eastAsia"/>
          <w:kern w:val="0"/>
          <w:sz w:val="20"/>
          <w:szCs w:val="20"/>
        </w:rPr>
        <w:t>手数料の納付は、指定申請書等提出時に、県証紙を貼付して行います。</w:t>
      </w:r>
    </w:p>
    <w:sectPr w:rsidR="006B0961" w:rsidRPr="006B0961" w:rsidSect="006B0961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DF" w:rsidRDefault="00D06EDF" w:rsidP="005376B2">
      <w:r>
        <w:separator/>
      </w:r>
    </w:p>
  </w:endnote>
  <w:endnote w:type="continuationSeparator" w:id="0">
    <w:p w:rsidR="00D06EDF" w:rsidRDefault="00D06EDF" w:rsidP="0053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DF" w:rsidRDefault="00D06EDF" w:rsidP="005376B2">
      <w:r>
        <w:separator/>
      </w:r>
    </w:p>
  </w:footnote>
  <w:footnote w:type="continuationSeparator" w:id="0">
    <w:p w:rsidR="00D06EDF" w:rsidRDefault="00D06EDF" w:rsidP="0053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CF" w:rsidRDefault="009F02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E"/>
    <w:rsid w:val="001B66F3"/>
    <w:rsid w:val="001D5815"/>
    <w:rsid w:val="001F6C98"/>
    <w:rsid w:val="00212CEE"/>
    <w:rsid w:val="0030324D"/>
    <w:rsid w:val="00371D03"/>
    <w:rsid w:val="003A7923"/>
    <w:rsid w:val="003B0FFD"/>
    <w:rsid w:val="005376B2"/>
    <w:rsid w:val="005A4BE5"/>
    <w:rsid w:val="00647B23"/>
    <w:rsid w:val="00683FDE"/>
    <w:rsid w:val="006B0961"/>
    <w:rsid w:val="00821A51"/>
    <w:rsid w:val="00833003"/>
    <w:rsid w:val="00860516"/>
    <w:rsid w:val="00972611"/>
    <w:rsid w:val="00976429"/>
    <w:rsid w:val="009B7178"/>
    <w:rsid w:val="009E162A"/>
    <w:rsid w:val="009F02CF"/>
    <w:rsid w:val="00AE2568"/>
    <w:rsid w:val="00B169BD"/>
    <w:rsid w:val="00B31EE6"/>
    <w:rsid w:val="00B83250"/>
    <w:rsid w:val="00C44D84"/>
    <w:rsid w:val="00C47228"/>
    <w:rsid w:val="00C73F95"/>
    <w:rsid w:val="00D06EDF"/>
    <w:rsid w:val="00DB149B"/>
    <w:rsid w:val="00E72EB8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7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76B2"/>
    <w:rPr>
      <w:kern w:val="2"/>
      <w:sz w:val="21"/>
      <w:szCs w:val="24"/>
    </w:rPr>
  </w:style>
  <w:style w:type="paragraph" w:styleId="a6">
    <w:name w:val="footer"/>
    <w:basedOn w:val="a"/>
    <w:link w:val="a7"/>
    <w:rsid w:val="00537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76B2"/>
    <w:rPr>
      <w:kern w:val="2"/>
      <w:sz w:val="21"/>
      <w:szCs w:val="24"/>
    </w:rPr>
  </w:style>
  <w:style w:type="paragraph" w:styleId="a8">
    <w:name w:val="Balloon Text"/>
    <w:basedOn w:val="a"/>
    <w:link w:val="a9"/>
    <w:rsid w:val="009E16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1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2020-01-30T00:14:00Z</dcterms:created>
  <dcterms:modified xsi:type="dcterms:W3CDTF">2020-01-30T00:14:00Z</dcterms:modified>
</cp:coreProperties>
</file>