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516B5" w:rsidRDefault="003516B5" w:rsidP="003516B5">
      <w:pPr>
        <w:rPr>
          <w:sz w:val="24"/>
          <w:szCs w:val="24"/>
        </w:rPr>
      </w:pPr>
      <w:r w:rsidRPr="007344A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-5081</wp:posOffset>
                </wp:positionH>
                <wp:positionV relativeFrom="paragraph">
                  <wp:posOffset>224790</wp:posOffset>
                </wp:positionV>
                <wp:extent cx="5762625" cy="8448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844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2E57B" id="正方形/長方形 1" o:spid="_x0000_s1026" style="position:absolute;left:0;text-align:left;margin-left:-.4pt;margin-top:17.7pt;width:453.75pt;height:6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gsAdgIAABUFAAAOAAAAZHJzL2Uyb0RvYy54bWysVM1uEzEQviPxDpbvdJMoSUvUTRWlKkKq&#10;2ooW9ex67WaF12PGTjbhPeAB4MwZceBxqMRbMPZuNlWJOCAu3pmd+ebP3/j4ZF0ZtlLoS7A57x/0&#10;OFNWQlHa+5y/vTl7ccSZD8IWwoBVOd8oz0+mz58d126iBrAAUyhkFMT6Se1yvgjBTbLMy4WqhD8A&#10;pywZNWAlAql4nxUoaopemWzQ642zGrBwCFJ5T39PGyOfpvhaKxkutfYqMJNzqi2kE9N5F89seiwm&#10;9yjcopRtGeIfqqhEaSlpF+pUBMGWWP4RqiolggcdDiRUGWhdSpV6oG76vSfdXC+EU6kXGo533Zj8&#10;/wsrL1ZXyMqC7o4zKyq6ooevXx4+ff/543P26+O3RmL9OKja+Qn5X7srbDVPYux6rbGKX+qHrdNw&#10;N91w1TowST9Hh+PBeDDiTJLtaDg8Gh+OYtRsB3fowysFFYtCzpFuLw1VrM59aFy3LoSL5TQFJCls&#10;jIo1GPtGaeqIUg4SOnFJzQ2ylSAWFO9SM5Q2eUaILo3pQP19IBO2oNY3wlTiVwfs7QPusnXeKSPY&#10;0AGr0gL+Hawb/23XTa+x7TsoNnSBCA2zvZNnJQ3vXPhwJZCoTKSn9QyXdGgDdc6hlThbAH7Y9z/6&#10;E8PIyllNq5Fz/34pUHFmXlvi3sv+cBh3KSnD0eGAFHxsuXtssctqDjR34hdVl8ToH8xW1AjVLW3x&#10;LGYlk7CScudcBtwq89CsLL0DUs1myY32x4lwbq+djMHjVCM5bta3Al3LoEDku4DtGonJEyI1vhFp&#10;YbYMoMvEst1c23nT7iWetu9EXO7HevLavWbT3wAAAP//AwBQSwMEFAAGAAgAAAAhADpgodbeAAAA&#10;CQEAAA8AAABkcnMvZG93bnJldi54bWxMjzFPwzAUhHck/oP1kNioDaVpE+JUFYIJ1IrC0NGNH0mE&#10;/RzZbpL+e9wJxtOd7r4r15M1bEAfOkcS7mcCGFLtdEeNhK/P17sVsBAVaWUcoYQzBlhX11elKrQb&#10;6QOHfWxYKqFQKAltjH3BeahbtCrMXI+UvG/nrYpJ+oZrr8ZUbg1/ECLjVnWUFlrV43OL9c/+ZCW4&#10;XXc2G59vh3dcHt52UYxT9iLl7c20eQIWcYp/YbjgJ3SoEtPRnUgHZiRcwKOE+eIRWLJzkS2BHVNu&#10;ni1y4FXJ/z+ofgEAAP//AwBQSwECLQAUAAYACAAAACEAtoM4kv4AAADhAQAAEwAAAAAAAAAAAAAA&#10;AAAAAAAAW0NvbnRlbnRfVHlwZXNdLnhtbFBLAQItABQABgAIAAAAIQA4/SH/1gAAAJQBAAALAAAA&#10;AAAAAAAAAAAAAC8BAABfcmVscy8ucmVsc1BLAQItABQABgAIAAAAIQBr3gsAdgIAABUFAAAOAAAA&#10;AAAAAAAAAAAAAC4CAABkcnMvZTJvRG9jLnhtbFBLAQItABQABgAIAAAAIQA6YKHW3gAAAAkBAAAP&#10;AAAAAAAAAAAAAAAAANAEAABkcnMvZG93bnJldi54bWxQSwUGAAAAAAQABADzAAAA2wUAAAAA&#10;" fillcolor="white [3201]" strokecolor="black [3200]" strokeweight="1pt"/>
            </w:pict>
          </mc:Fallback>
        </mc:AlternateContent>
      </w:r>
      <w:r w:rsidR="007344A4">
        <w:rPr>
          <w:rFonts w:hint="eastAsia"/>
        </w:rPr>
        <w:t>規</w:t>
      </w:r>
      <w:r w:rsidR="007344A4" w:rsidRPr="007344A4">
        <w:rPr>
          <w:rFonts w:hint="eastAsia"/>
          <w:sz w:val="24"/>
          <w:szCs w:val="24"/>
        </w:rPr>
        <w:t>則</w:t>
      </w:r>
      <w:r w:rsidR="007344A4" w:rsidRPr="007344A4">
        <w:rPr>
          <w:sz w:val="24"/>
          <w:szCs w:val="24"/>
        </w:rPr>
        <w:t>別記様式第</w:t>
      </w:r>
      <w:r w:rsidR="007344A4" w:rsidRPr="007344A4">
        <w:rPr>
          <w:sz w:val="24"/>
          <w:szCs w:val="24"/>
        </w:rPr>
        <w:t>8</w:t>
      </w:r>
      <w:r w:rsidR="007344A4" w:rsidRPr="007344A4">
        <w:rPr>
          <w:rFonts w:hint="eastAsia"/>
          <w:sz w:val="24"/>
          <w:szCs w:val="24"/>
        </w:rPr>
        <w:t>（</w:t>
      </w:r>
      <w:r w:rsidR="007344A4" w:rsidRPr="007344A4">
        <w:rPr>
          <w:sz w:val="24"/>
          <w:szCs w:val="24"/>
        </w:rPr>
        <w:t>乙の</w:t>
      </w:r>
      <w:r w:rsidR="007344A4" w:rsidRPr="007344A4">
        <w:rPr>
          <w:rFonts w:hint="eastAsia"/>
          <w:sz w:val="24"/>
          <w:szCs w:val="24"/>
        </w:rPr>
        <w:t>1</w:t>
      </w:r>
      <w:r w:rsidR="007344A4" w:rsidRPr="007344A4">
        <w:rPr>
          <w:sz w:val="24"/>
          <w:szCs w:val="24"/>
        </w:rPr>
        <w:t>）</w:t>
      </w:r>
    </w:p>
    <w:p w:rsidR="007344A4" w:rsidRPr="007344A4" w:rsidRDefault="007344A4" w:rsidP="003516B5">
      <w:pPr>
        <w:ind w:firstLineChars="200" w:firstLine="480"/>
        <w:rPr>
          <w:sz w:val="24"/>
          <w:szCs w:val="24"/>
        </w:rPr>
      </w:pPr>
      <w:r w:rsidRPr="007344A4">
        <w:rPr>
          <w:sz w:val="24"/>
          <w:szCs w:val="24"/>
        </w:rPr>
        <w:t>（水利使用）</w:t>
      </w:r>
    </w:p>
    <w:p w:rsidR="007344A4" w:rsidRDefault="007344A4" w:rsidP="007344A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7344A4">
        <w:rPr>
          <w:sz w:val="24"/>
          <w:szCs w:val="24"/>
        </w:rPr>
        <w:t>河川の名称</w:t>
      </w:r>
    </w:p>
    <w:p w:rsidR="007344A4" w:rsidRPr="007344A4" w:rsidRDefault="007344A4" w:rsidP="007344A4">
      <w:pPr>
        <w:pStyle w:val="a3"/>
        <w:ind w:leftChars="0" w:left="0" w:firstLineChars="300" w:firstLine="720"/>
        <w:rPr>
          <w:sz w:val="24"/>
          <w:szCs w:val="24"/>
        </w:rPr>
      </w:pPr>
      <w:r w:rsidRPr="007344A4">
        <w:rPr>
          <w:rFonts w:hint="eastAsia"/>
          <w:sz w:val="24"/>
          <w:szCs w:val="24"/>
        </w:rPr>
        <w:t xml:space="preserve"> </w:t>
      </w:r>
      <w:r w:rsidRPr="007344A4">
        <w:rPr>
          <w:rFonts w:hint="eastAsia"/>
          <w:sz w:val="24"/>
          <w:szCs w:val="24"/>
        </w:rPr>
        <w:t>利根川水系</w:t>
      </w:r>
      <w:r w:rsidRPr="007344A4">
        <w:rPr>
          <w:sz w:val="24"/>
          <w:szCs w:val="24"/>
        </w:rPr>
        <w:t xml:space="preserve">　一級河川</w:t>
      </w:r>
    </w:p>
    <w:p w:rsidR="007344A4" w:rsidRPr="007344A4" w:rsidRDefault="007344A4" w:rsidP="007344A4">
      <w:pPr>
        <w:rPr>
          <w:sz w:val="24"/>
          <w:szCs w:val="24"/>
        </w:rPr>
      </w:pPr>
    </w:p>
    <w:p w:rsidR="007344A4" w:rsidRDefault="007344A4" w:rsidP="007344A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水利使用の目的</w:t>
      </w:r>
    </w:p>
    <w:p w:rsidR="007344A4" w:rsidRDefault="007344A4" w:rsidP="007344A4">
      <w:pPr>
        <w:rPr>
          <w:sz w:val="24"/>
          <w:szCs w:val="24"/>
        </w:rPr>
      </w:pPr>
    </w:p>
    <w:p w:rsidR="007344A4" w:rsidRPr="007344A4" w:rsidRDefault="007344A4" w:rsidP="007344A4">
      <w:pPr>
        <w:rPr>
          <w:sz w:val="24"/>
          <w:szCs w:val="24"/>
        </w:rPr>
      </w:pPr>
    </w:p>
    <w:p w:rsidR="007344A4" w:rsidRDefault="007344A4" w:rsidP="007344A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取水口</w:t>
      </w:r>
      <w:r>
        <w:rPr>
          <w:sz w:val="24"/>
          <w:szCs w:val="24"/>
        </w:rPr>
        <w:t>、注水口または放水口の位置</w:t>
      </w:r>
    </w:p>
    <w:p w:rsidR="007344A4" w:rsidRDefault="007344A4" w:rsidP="007344A4">
      <w:pPr>
        <w:ind w:left="855"/>
        <w:rPr>
          <w:sz w:val="24"/>
          <w:szCs w:val="24"/>
        </w:rPr>
      </w:pPr>
      <w:r>
        <w:rPr>
          <w:rFonts w:hint="eastAsia"/>
          <w:sz w:val="24"/>
          <w:szCs w:val="24"/>
        </w:rPr>
        <w:t>取水口</w:t>
      </w:r>
    </w:p>
    <w:p w:rsidR="007344A4" w:rsidRDefault="007344A4" w:rsidP="007344A4">
      <w:pPr>
        <w:ind w:left="855"/>
        <w:rPr>
          <w:sz w:val="24"/>
          <w:szCs w:val="24"/>
        </w:rPr>
      </w:pPr>
      <w:r>
        <w:rPr>
          <w:rFonts w:hint="eastAsia"/>
          <w:sz w:val="24"/>
          <w:szCs w:val="24"/>
        </w:rPr>
        <w:t>放水口</w:t>
      </w:r>
    </w:p>
    <w:p w:rsidR="007344A4" w:rsidRPr="007344A4" w:rsidRDefault="007344A4" w:rsidP="007344A4">
      <w:pPr>
        <w:ind w:left="855"/>
        <w:rPr>
          <w:sz w:val="24"/>
          <w:szCs w:val="24"/>
        </w:rPr>
      </w:pPr>
    </w:p>
    <w:p w:rsidR="007344A4" w:rsidRDefault="007344A4" w:rsidP="007344A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取水量</w:t>
      </w:r>
    </w:p>
    <w:p w:rsidR="007344A4" w:rsidRDefault="007344A4" w:rsidP="007344A4">
      <w:pPr>
        <w:ind w:left="855"/>
        <w:rPr>
          <w:sz w:val="24"/>
          <w:szCs w:val="24"/>
        </w:rPr>
      </w:pPr>
      <w:r w:rsidRPr="007344A4">
        <w:rPr>
          <w:rFonts w:hint="eastAsia"/>
          <w:spacing w:val="30"/>
          <w:kern w:val="0"/>
          <w:sz w:val="24"/>
          <w:szCs w:val="24"/>
          <w:fitText w:val="1440" w:id="-2073277181"/>
        </w:rPr>
        <w:t>しろかき</w:t>
      </w:r>
      <w:r w:rsidRPr="007344A4">
        <w:rPr>
          <w:rFonts w:hint="eastAsia"/>
          <w:kern w:val="0"/>
          <w:sz w:val="24"/>
          <w:szCs w:val="24"/>
          <w:fitText w:val="1440" w:id="-2073277181"/>
        </w:rPr>
        <w:t>期</w:t>
      </w:r>
      <w:r>
        <w:rPr>
          <w:sz w:val="24"/>
          <w:szCs w:val="24"/>
        </w:rPr>
        <w:t xml:space="preserve">　毎秒　　</w:t>
      </w:r>
      <w:r w:rsidR="00504D3B">
        <w:rPr>
          <w:rFonts w:hint="eastAsia"/>
          <w:sz w:val="24"/>
          <w:szCs w:val="24"/>
        </w:rPr>
        <w:t xml:space="preserve">　</w:t>
      </w:r>
      <w:r w:rsidR="00504D3B">
        <w:rPr>
          <w:sz w:val="24"/>
          <w:szCs w:val="24"/>
        </w:rPr>
        <w:t xml:space="preserve">立方メートル　</w:t>
      </w:r>
      <w:r w:rsidR="006817A5">
        <w:rPr>
          <w:rFonts w:hint="eastAsia"/>
          <w:sz w:val="24"/>
          <w:szCs w:val="24"/>
        </w:rPr>
        <w:t xml:space="preserve">　</w:t>
      </w:r>
      <w:r w:rsidR="00504D3B">
        <w:rPr>
          <w:sz w:val="24"/>
          <w:szCs w:val="24"/>
        </w:rPr>
        <w:t xml:space="preserve">月　</w:t>
      </w:r>
      <w:r w:rsidR="006817A5">
        <w:rPr>
          <w:rFonts w:hint="eastAsia"/>
          <w:sz w:val="24"/>
          <w:szCs w:val="24"/>
        </w:rPr>
        <w:t xml:space="preserve">　</w:t>
      </w:r>
      <w:r w:rsidR="00504D3B">
        <w:rPr>
          <w:sz w:val="24"/>
          <w:szCs w:val="24"/>
        </w:rPr>
        <w:t xml:space="preserve">日から　</w:t>
      </w:r>
      <w:r w:rsidR="006817A5">
        <w:rPr>
          <w:rFonts w:hint="eastAsia"/>
          <w:sz w:val="24"/>
          <w:szCs w:val="24"/>
        </w:rPr>
        <w:t xml:space="preserve">　</w:t>
      </w:r>
      <w:r w:rsidR="00504D3B">
        <w:rPr>
          <w:sz w:val="24"/>
          <w:szCs w:val="24"/>
        </w:rPr>
        <w:t>月</w:t>
      </w:r>
      <w:r w:rsidR="006817A5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日</w:t>
      </w:r>
    </w:p>
    <w:p w:rsidR="007344A4" w:rsidRDefault="007344A4" w:rsidP="007344A4">
      <w:pPr>
        <w:ind w:left="855"/>
        <w:rPr>
          <w:sz w:val="24"/>
          <w:szCs w:val="24"/>
        </w:rPr>
      </w:pPr>
      <w:r w:rsidRPr="007344A4">
        <w:rPr>
          <w:rFonts w:hint="eastAsia"/>
          <w:spacing w:val="30"/>
          <w:kern w:val="0"/>
          <w:sz w:val="24"/>
          <w:szCs w:val="24"/>
          <w:fitText w:val="1440" w:id="-2073277182"/>
        </w:rPr>
        <w:t>かんがい</w:t>
      </w:r>
      <w:r w:rsidRPr="007344A4">
        <w:rPr>
          <w:rFonts w:hint="eastAsia"/>
          <w:kern w:val="0"/>
          <w:sz w:val="24"/>
          <w:szCs w:val="24"/>
          <w:fitText w:val="1440" w:id="-2073277182"/>
        </w:rPr>
        <w:t>期</w:t>
      </w:r>
      <w:r>
        <w:rPr>
          <w:sz w:val="24"/>
          <w:szCs w:val="24"/>
        </w:rPr>
        <w:t xml:space="preserve">　毎秒　　</w:t>
      </w:r>
      <w:r w:rsidR="00504D3B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立方メートル</w:t>
      </w:r>
      <w:r w:rsidR="00504D3B">
        <w:rPr>
          <w:sz w:val="24"/>
          <w:szCs w:val="24"/>
        </w:rPr>
        <w:t xml:space="preserve">　</w:t>
      </w:r>
      <w:r w:rsidR="006817A5">
        <w:rPr>
          <w:rFonts w:hint="eastAsia"/>
          <w:sz w:val="24"/>
          <w:szCs w:val="24"/>
        </w:rPr>
        <w:t xml:space="preserve">　</w:t>
      </w:r>
      <w:r w:rsidR="00504D3B">
        <w:rPr>
          <w:sz w:val="24"/>
          <w:szCs w:val="24"/>
        </w:rPr>
        <w:t xml:space="preserve">月　</w:t>
      </w:r>
      <w:r w:rsidR="006817A5">
        <w:rPr>
          <w:rFonts w:hint="eastAsia"/>
          <w:sz w:val="24"/>
          <w:szCs w:val="24"/>
        </w:rPr>
        <w:t xml:space="preserve">　</w:t>
      </w:r>
      <w:r w:rsidR="00504D3B">
        <w:rPr>
          <w:sz w:val="24"/>
          <w:szCs w:val="24"/>
        </w:rPr>
        <w:t xml:space="preserve">日から　</w:t>
      </w:r>
      <w:r w:rsidR="006817A5">
        <w:rPr>
          <w:rFonts w:hint="eastAsia"/>
          <w:sz w:val="24"/>
          <w:szCs w:val="24"/>
        </w:rPr>
        <w:t xml:space="preserve">　</w:t>
      </w:r>
      <w:r w:rsidR="00504D3B">
        <w:rPr>
          <w:sz w:val="24"/>
          <w:szCs w:val="24"/>
        </w:rPr>
        <w:t>月</w:t>
      </w:r>
      <w:r>
        <w:rPr>
          <w:sz w:val="24"/>
          <w:szCs w:val="24"/>
        </w:rPr>
        <w:t xml:space="preserve">　</w:t>
      </w:r>
      <w:r w:rsidR="006817A5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日</w:t>
      </w:r>
    </w:p>
    <w:p w:rsidR="007344A4" w:rsidRDefault="007344A4" w:rsidP="007344A4">
      <w:pPr>
        <w:ind w:left="855"/>
        <w:rPr>
          <w:sz w:val="24"/>
          <w:szCs w:val="24"/>
        </w:rPr>
      </w:pPr>
      <w:r>
        <w:rPr>
          <w:rFonts w:hint="eastAsia"/>
          <w:sz w:val="24"/>
          <w:szCs w:val="24"/>
        </w:rPr>
        <w:t>非</w:t>
      </w:r>
      <w:r>
        <w:rPr>
          <w:sz w:val="24"/>
          <w:szCs w:val="24"/>
        </w:rPr>
        <w:t>かんがい期</w:t>
      </w:r>
      <w:r w:rsidR="00504D3B">
        <w:rPr>
          <w:rFonts w:hint="eastAsia"/>
          <w:sz w:val="24"/>
          <w:szCs w:val="24"/>
        </w:rPr>
        <w:t xml:space="preserve">　</w:t>
      </w:r>
      <w:r w:rsidR="00504D3B">
        <w:rPr>
          <w:sz w:val="24"/>
          <w:szCs w:val="24"/>
        </w:rPr>
        <w:t xml:space="preserve">毎秒　　　立方メートル　</w:t>
      </w:r>
      <w:r w:rsidR="006817A5">
        <w:rPr>
          <w:rFonts w:hint="eastAsia"/>
          <w:sz w:val="24"/>
          <w:szCs w:val="24"/>
        </w:rPr>
        <w:t xml:space="preserve">　</w:t>
      </w:r>
      <w:r w:rsidR="00504D3B">
        <w:rPr>
          <w:sz w:val="24"/>
          <w:szCs w:val="24"/>
        </w:rPr>
        <w:t>月</w:t>
      </w:r>
      <w:r w:rsidR="00504D3B">
        <w:rPr>
          <w:rFonts w:hint="eastAsia"/>
          <w:sz w:val="24"/>
          <w:szCs w:val="24"/>
        </w:rPr>
        <w:t xml:space="preserve">　</w:t>
      </w:r>
      <w:r w:rsidR="006817A5">
        <w:rPr>
          <w:rFonts w:hint="eastAsia"/>
          <w:sz w:val="24"/>
          <w:szCs w:val="24"/>
        </w:rPr>
        <w:t xml:space="preserve">　</w:t>
      </w:r>
      <w:r w:rsidR="00504D3B">
        <w:rPr>
          <w:sz w:val="24"/>
          <w:szCs w:val="24"/>
        </w:rPr>
        <w:t xml:space="preserve">日から　</w:t>
      </w:r>
      <w:r w:rsidR="006817A5">
        <w:rPr>
          <w:rFonts w:hint="eastAsia"/>
          <w:sz w:val="24"/>
          <w:szCs w:val="24"/>
        </w:rPr>
        <w:t xml:space="preserve">　</w:t>
      </w:r>
      <w:r w:rsidR="00504D3B">
        <w:rPr>
          <w:sz w:val="24"/>
          <w:szCs w:val="24"/>
        </w:rPr>
        <w:t xml:space="preserve">月　</w:t>
      </w:r>
      <w:r w:rsidR="006817A5">
        <w:rPr>
          <w:rFonts w:hint="eastAsia"/>
          <w:sz w:val="24"/>
          <w:szCs w:val="24"/>
        </w:rPr>
        <w:t xml:space="preserve">　</w:t>
      </w:r>
      <w:r w:rsidR="00504D3B">
        <w:rPr>
          <w:sz w:val="24"/>
          <w:szCs w:val="24"/>
        </w:rPr>
        <w:t>日</w:t>
      </w:r>
    </w:p>
    <w:p w:rsidR="00504D3B" w:rsidRPr="00504D3B" w:rsidRDefault="00504D3B" w:rsidP="007344A4">
      <w:pPr>
        <w:ind w:left="855"/>
        <w:rPr>
          <w:sz w:val="24"/>
          <w:szCs w:val="24"/>
        </w:rPr>
      </w:pPr>
      <w:r>
        <w:rPr>
          <w:rFonts w:hint="eastAsia"/>
          <w:sz w:val="24"/>
          <w:szCs w:val="24"/>
        </w:rPr>
        <w:t>かんがい面積</w:t>
      </w:r>
      <w:r>
        <w:rPr>
          <w:sz w:val="24"/>
          <w:szCs w:val="24"/>
        </w:rPr>
        <w:t xml:space="preserve">　　　　　　ヘクタール</w:t>
      </w:r>
    </w:p>
    <w:p w:rsidR="007344A4" w:rsidRDefault="005C17DA" w:rsidP="007344A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取水の方法</w:t>
      </w:r>
    </w:p>
    <w:p w:rsidR="005C17DA" w:rsidRPr="005C17DA" w:rsidRDefault="005C17DA" w:rsidP="005C17DA">
      <w:pPr>
        <w:rPr>
          <w:sz w:val="24"/>
          <w:szCs w:val="24"/>
        </w:rPr>
      </w:pPr>
    </w:p>
    <w:p w:rsidR="007344A4" w:rsidRDefault="005C17DA" w:rsidP="007344A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工作物</w:t>
      </w:r>
      <w:r>
        <w:rPr>
          <w:sz w:val="24"/>
          <w:szCs w:val="24"/>
        </w:rPr>
        <w:t>および土地の占用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1985"/>
        <w:gridCol w:w="3543"/>
        <w:gridCol w:w="1418"/>
      </w:tblGrid>
      <w:tr w:rsidR="003516B5" w:rsidTr="006817A5">
        <w:trPr>
          <w:trHeight w:val="650"/>
        </w:trPr>
        <w:tc>
          <w:tcPr>
            <w:tcW w:w="1276" w:type="dxa"/>
          </w:tcPr>
          <w:p w:rsidR="003516B5" w:rsidRDefault="006817A5" w:rsidP="003516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  <w:r>
              <w:rPr>
                <w:sz w:val="24"/>
                <w:szCs w:val="24"/>
              </w:rPr>
              <w:t>または種類</w:t>
            </w:r>
          </w:p>
        </w:tc>
        <w:tc>
          <w:tcPr>
            <w:tcW w:w="1985" w:type="dxa"/>
          </w:tcPr>
          <w:p w:rsidR="003516B5" w:rsidRDefault="006817A5" w:rsidP="003516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工作物の</w:t>
            </w:r>
            <w:r>
              <w:rPr>
                <w:sz w:val="24"/>
                <w:szCs w:val="24"/>
              </w:rPr>
              <w:t>位置または占用の場所</w:t>
            </w:r>
          </w:p>
        </w:tc>
        <w:tc>
          <w:tcPr>
            <w:tcW w:w="3543" w:type="dxa"/>
          </w:tcPr>
          <w:p w:rsidR="003516B5" w:rsidRPr="006817A5" w:rsidRDefault="006817A5" w:rsidP="003516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工作物の構造</w:t>
            </w:r>
            <w:r>
              <w:rPr>
                <w:sz w:val="24"/>
                <w:szCs w:val="24"/>
              </w:rPr>
              <w:t>または能力</w:t>
            </w:r>
          </w:p>
        </w:tc>
        <w:tc>
          <w:tcPr>
            <w:tcW w:w="1418" w:type="dxa"/>
          </w:tcPr>
          <w:p w:rsidR="003516B5" w:rsidRDefault="003516B5" w:rsidP="003516B5">
            <w:pPr>
              <w:rPr>
                <w:sz w:val="24"/>
                <w:szCs w:val="24"/>
              </w:rPr>
            </w:pPr>
          </w:p>
        </w:tc>
      </w:tr>
      <w:tr w:rsidR="003516B5" w:rsidTr="006817A5">
        <w:trPr>
          <w:trHeight w:val="1338"/>
        </w:trPr>
        <w:tc>
          <w:tcPr>
            <w:tcW w:w="1276" w:type="dxa"/>
          </w:tcPr>
          <w:p w:rsidR="003516B5" w:rsidRDefault="003516B5" w:rsidP="003516B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516B5" w:rsidRDefault="003516B5" w:rsidP="003516B5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516B5" w:rsidRDefault="003516B5" w:rsidP="003516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516B5" w:rsidRDefault="003516B5" w:rsidP="003516B5">
            <w:pPr>
              <w:rPr>
                <w:sz w:val="24"/>
                <w:szCs w:val="24"/>
              </w:rPr>
            </w:pPr>
          </w:p>
        </w:tc>
      </w:tr>
    </w:tbl>
    <w:p w:rsidR="003516B5" w:rsidRPr="005C17DA" w:rsidRDefault="003516B5" w:rsidP="003516B5">
      <w:pPr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河川保全区域内の</w:t>
      </w:r>
      <w:r>
        <w:rPr>
          <w:sz w:val="24"/>
          <w:szCs w:val="24"/>
        </w:rPr>
        <w:t>行為の場所および面積</w:t>
      </w:r>
    </w:p>
    <w:p w:rsidR="003516B5" w:rsidRPr="003516B5" w:rsidRDefault="003516B5" w:rsidP="003516B5">
      <w:pPr>
        <w:rPr>
          <w:sz w:val="24"/>
          <w:szCs w:val="24"/>
        </w:rPr>
      </w:pPr>
    </w:p>
    <w:p w:rsidR="007344A4" w:rsidRDefault="005C17DA" w:rsidP="007344A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土地の掘削等</w:t>
      </w:r>
    </w:p>
    <w:tbl>
      <w:tblPr>
        <w:tblStyle w:val="a4"/>
        <w:tblpPr w:leftFromText="142" w:rightFromText="142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1134"/>
        <w:gridCol w:w="3539"/>
        <w:gridCol w:w="1985"/>
        <w:gridCol w:w="1417"/>
      </w:tblGrid>
      <w:tr w:rsidR="003516B5" w:rsidTr="006817A5">
        <w:tc>
          <w:tcPr>
            <w:tcW w:w="1134" w:type="dxa"/>
          </w:tcPr>
          <w:p w:rsidR="003516B5" w:rsidRDefault="003516B5" w:rsidP="003516B5">
            <w:pPr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:rsidR="003516B5" w:rsidRDefault="003516B5" w:rsidP="003516B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516B5" w:rsidRDefault="003516B5" w:rsidP="003516B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16B5" w:rsidRDefault="003516B5" w:rsidP="003516B5">
            <w:pPr>
              <w:rPr>
                <w:sz w:val="24"/>
                <w:szCs w:val="24"/>
              </w:rPr>
            </w:pPr>
          </w:p>
        </w:tc>
      </w:tr>
      <w:tr w:rsidR="003516B5" w:rsidTr="006817A5">
        <w:trPr>
          <w:trHeight w:val="610"/>
        </w:trPr>
        <w:tc>
          <w:tcPr>
            <w:tcW w:w="1134" w:type="dxa"/>
          </w:tcPr>
          <w:p w:rsidR="003516B5" w:rsidRDefault="003516B5" w:rsidP="003516B5">
            <w:pPr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:rsidR="003516B5" w:rsidRDefault="003516B5" w:rsidP="003516B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516B5" w:rsidRDefault="003516B5" w:rsidP="003516B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16B5" w:rsidRDefault="003516B5" w:rsidP="003516B5">
            <w:pPr>
              <w:rPr>
                <w:sz w:val="24"/>
                <w:szCs w:val="24"/>
              </w:rPr>
            </w:pPr>
          </w:p>
        </w:tc>
      </w:tr>
    </w:tbl>
    <w:p w:rsidR="005C17DA" w:rsidRPr="005C17DA" w:rsidRDefault="005C17DA" w:rsidP="005C17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</w:p>
    <w:p w:rsidR="007344A4" w:rsidRDefault="005C17DA" w:rsidP="007344A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水利使用の期間</w:t>
      </w:r>
    </w:p>
    <w:p w:rsidR="005C17DA" w:rsidRDefault="005C17DA" w:rsidP="005C17DA">
      <w:pPr>
        <w:ind w:left="855"/>
        <w:rPr>
          <w:sz w:val="24"/>
          <w:szCs w:val="24"/>
        </w:rPr>
      </w:pPr>
      <w:r>
        <w:rPr>
          <w:rFonts w:hint="eastAsia"/>
          <w:sz w:val="24"/>
          <w:szCs w:val="24"/>
        </w:rPr>
        <w:t>許可の日から</w:t>
      </w:r>
      <w:r>
        <w:rPr>
          <w:sz w:val="24"/>
          <w:szCs w:val="24"/>
        </w:rPr>
        <w:t>令和　　年　　月　　日まで</w:t>
      </w:r>
    </w:p>
    <w:p w:rsidR="005C17DA" w:rsidRPr="005C17DA" w:rsidRDefault="005C17DA" w:rsidP="005C17DA">
      <w:pPr>
        <w:ind w:left="855"/>
        <w:rPr>
          <w:sz w:val="24"/>
          <w:szCs w:val="24"/>
        </w:rPr>
      </w:pPr>
    </w:p>
    <w:p w:rsidR="007344A4" w:rsidRDefault="005C17DA" w:rsidP="007344A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工期</w:t>
      </w:r>
    </w:p>
    <w:p w:rsidR="007344A4" w:rsidRPr="007344A4" w:rsidRDefault="005C17DA" w:rsidP="003516B5">
      <w:pPr>
        <w:ind w:left="855"/>
        <w:rPr>
          <w:sz w:val="24"/>
          <w:szCs w:val="24"/>
        </w:rPr>
      </w:pPr>
      <w:r>
        <w:rPr>
          <w:rFonts w:hint="eastAsia"/>
          <w:sz w:val="24"/>
          <w:szCs w:val="24"/>
        </w:rPr>
        <w:t>許可の日から</w:t>
      </w:r>
      <w:r>
        <w:rPr>
          <w:sz w:val="24"/>
          <w:szCs w:val="24"/>
        </w:rPr>
        <w:t xml:space="preserve">　　　日間</w:t>
      </w:r>
    </w:p>
    <w:sectPr w:rsidR="007344A4" w:rsidRPr="007344A4" w:rsidSect="006817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A2B" w:rsidRDefault="00642A2B" w:rsidP="00642A2B">
      <w:r>
        <w:separator/>
      </w:r>
    </w:p>
  </w:endnote>
  <w:endnote w:type="continuationSeparator" w:id="0">
    <w:p w:rsidR="00642A2B" w:rsidRDefault="00642A2B" w:rsidP="0064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2B" w:rsidRDefault="00642A2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2B" w:rsidRDefault="00642A2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2B" w:rsidRDefault="00642A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A2B" w:rsidRDefault="00642A2B" w:rsidP="00642A2B">
      <w:r>
        <w:separator/>
      </w:r>
    </w:p>
  </w:footnote>
  <w:footnote w:type="continuationSeparator" w:id="0">
    <w:p w:rsidR="00642A2B" w:rsidRDefault="00642A2B" w:rsidP="00642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2B" w:rsidRDefault="00642A2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2B" w:rsidRDefault="00642A2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2B" w:rsidRDefault="00642A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54294"/>
    <w:multiLevelType w:val="hybridMultilevel"/>
    <w:tmpl w:val="E7D6B2A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510ED9"/>
    <w:multiLevelType w:val="hybridMultilevel"/>
    <w:tmpl w:val="350681D6"/>
    <w:lvl w:ilvl="0" w:tplc="DC16DC76">
      <w:start w:val="1"/>
      <w:numFmt w:val="decimal"/>
      <w:lvlText w:val="%1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EA20890"/>
    <w:multiLevelType w:val="hybridMultilevel"/>
    <w:tmpl w:val="E40A1A4A"/>
    <w:lvl w:ilvl="0" w:tplc="F1E0CF5A">
      <w:start w:val="1"/>
      <w:numFmt w:val="decimal"/>
      <w:lvlText w:val="%1"/>
      <w:lvlJc w:val="left"/>
      <w:pPr>
        <w:ind w:left="85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A4"/>
    <w:rsid w:val="002E47C6"/>
    <w:rsid w:val="003516B5"/>
    <w:rsid w:val="00504D3B"/>
    <w:rsid w:val="00524137"/>
    <w:rsid w:val="005C17DA"/>
    <w:rsid w:val="006020FD"/>
    <w:rsid w:val="00642A2B"/>
    <w:rsid w:val="006817A5"/>
    <w:rsid w:val="00692BA4"/>
    <w:rsid w:val="00726947"/>
    <w:rsid w:val="0073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4A4"/>
    <w:pPr>
      <w:ind w:leftChars="400" w:left="840"/>
    </w:pPr>
  </w:style>
  <w:style w:type="table" w:styleId="a4">
    <w:name w:val="Table Grid"/>
    <w:basedOn w:val="a1"/>
    <w:uiPriority w:val="39"/>
    <w:rsid w:val="0035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2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2A2B"/>
  </w:style>
  <w:style w:type="paragraph" w:styleId="a7">
    <w:name w:val="footer"/>
    <w:basedOn w:val="a"/>
    <w:link w:val="a8"/>
    <w:uiPriority w:val="99"/>
    <w:unhideWhenUsed/>
    <w:rsid w:val="00642A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2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2020-12-07T06:00:00Z</dcterms:created>
  <dcterms:modified xsi:type="dcterms:W3CDTF">2020-12-07T06:00:00Z</dcterms:modified>
</cp:coreProperties>
</file>