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74" w:rsidRDefault="00A01074">
      <w:pPr>
        <w:adjustRightInd/>
        <w:spacing w:line="232" w:lineRule="exact"/>
        <w:rPr>
          <w:rFonts w:hAnsi="Times New Roman" w:cs="Times New Roman"/>
        </w:rPr>
      </w:pPr>
      <w:bookmarkStart w:id="0" w:name="_GoBack"/>
      <w:bookmarkEnd w:id="0"/>
      <w:r>
        <w:t xml:space="preserve">   </w:t>
      </w:r>
      <w:r>
        <w:rPr>
          <w:rFonts w:hint="eastAsia"/>
        </w:rPr>
        <w:t>様式３－３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3"/>
        <w:gridCol w:w="1059"/>
        <w:gridCol w:w="193"/>
        <w:gridCol w:w="1540"/>
        <w:gridCol w:w="1155"/>
      </w:tblGrid>
      <w:tr w:rsidR="00A01074" w:rsidTr="00E02E4C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転　</w:t>
            </w:r>
            <w:r>
              <w:t xml:space="preserve">  </w:t>
            </w:r>
            <w:r>
              <w:rPr>
                <w:rFonts w:hint="eastAsia"/>
              </w:rPr>
              <w:t xml:space="preserve">用　</w:t>
            </w:r>
            <w:r>
              <w:t xml:space="preserve">  </w:t>
            </w:r>
            <w:r>
              <w:rPr>
                <w:rFonts w:hint="eastAsia"/>
              </w:rPr>
              <w:t xml:space="preserve">事　</w:t>
            </w:r>
            <w:r>
              <w:t xml:space="preserve">  </w:t>
            </w:r>
            <w:r>
              <w:rPr>
                <w:rFonts w:hint="eastAsia"/>
              </w:rPr>
              <w:t>由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詳　</w:t>
            </w:r>
            <w:r>
              <w:t xml:space="preserve">  </w:t>
            </w:r>
            <w:r>
              <w:rPr>
                <w:rFonts w:hint="eastAsia"/>
              </w:rPr>
              <w:t>細</w:t>
            </w: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転　　用　　の　　時　　期</w:t>
            </w:r>
          </w:p>
        </w:tc>
      </w:tr>
      <w:tr w:rsidR="00A01074" w:rsidTr="00E02E4C">
        <w:trPr>
          <w:trHeight w:hRule="exact" w:val="454"/>
        </w:trPr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工事着手年月日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事業の操業期間又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事業の操業期間又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01074" w:rsidRDefault="00A01074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は施設の利用期間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は施設の利用期間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  <w:p w:rsidR="00A01074" w:rsidRDefault="00A01074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から</w:t>
            </w:r>
            <w:r>
              <w:t xml:space="preserve">          </w:t>
            </w:r>
            <w:r>
              <w:rPr>
                <w:rFonts w:hint="eastAsia"/>
              </w:rPr>
              <w:t>年間</w:t>
            </w:r>
          </w:p>
        </w:tc>
      </w:tr>
      <w:tr w:rsidR="00A01074" w:rsidTr="00E02E4C">
        <w:trPr>
          <w:trHeight w:hRule="exact" w:val="454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転用目的に係る事業又は施設の概要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転用目的に係る事業又は施設の概要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棟　　　　数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所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土地造成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土地造成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    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建築物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建築物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小計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小計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工作物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工作物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小計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小計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01074" w:rsidRDefault="00E02E4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地下資源採取の場合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掘削深</w:t>
            </w:r>
            <w:r>
              <w:t xml:space="preserve">            </w:t>
            </w:r>
            <w:r>
              <w:rPr>
                <w:rFonts w:hint="eastAsia"/>
              </w:rPr>
              <w:t>ｍ</w:t>
            </w:r>
            <w:r>
              <w:t xml:space="preserve">        </w:t>
            </w:r>
            <w:r>
              <w:rPr>
                <w:rFonts w:hint="eastAsia"/>
              </w:rPr>
              <w:t>採取量</w:t>
            </w:r>
            <w:r>
              <w:t xml:space="preserve">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 w:rsidR="00A01074" w:rsidTr="00E02E4C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資金調達についての計画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資金調達についての計画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01074" w:rsidTr="00E02E4C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（必要経費内訳）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（調達方法）</w:t>
            </w:r>
          </w:p>
        </w:tc>
      </w:tr>
      <w:tr w:rsidR="00A01074" w:rsidTr="00E02E4C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土地購入費（賃借料）</w:t>
            </w:r>
            <w:r>
              <w:t xml:space="preserve">          </w:t>
            </w:r>
            <w:r>
              <w:rPr>
                <w:rFonts w:hint="eastAsia"/>
              </w:rPr>
              <w:t>円</w:t>
            </w:r>
            <w:r>
              <w:t xml:space="preserve">    </w:t>
            </w:r>
            <w:r>
              <w:rPr>
                <w:rFonts w:hint="eastAsia"/>
              </w:rPr>
              <w:t>建物建築費</w:t>
            </w: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自　己　資　金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A01074" w:rsidTr="00E02E4C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　費</w:t>
            </w:r>
            <w:r>
              <w:t xml:space="preserve">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  <w:r>
              <w:t xml:space="preserve">    </w:t>
            </w:r>
            <w:r>
              <w:rPr>
                <w:rFonts w:hint="eastAsia"/>
              </w:rPr>
              <w:t>土地造成費</w:t>
            </w: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から借入</w:t>
            </w: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A01074" w:rsidTr="00E02E4C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費</w:t>
            </w: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  <w:r>
              <w:t xml:space="preserve">    </w:t>
            </w:r>
            <w:r>
              <w:rPr>
                <w:rFonts w:hint="eastAsia"/>
              </w:rPr>
              <w:t>合　　　計</w:t>
            </w: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補　</w:t>
            </w:r>
            <w:r>
              <w:t xml:space="preserve"> 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A01074" w:rsidTr="00E02E4C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転用することによって生ずる付近の農地、作物等の被害の防除施設の概要</w:t>
            </w: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関係法令の許認可申請届等手続状況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1074" w:rsidRDefault="00A01074" w:rsidP="00E02E4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</w:rPr>
            </w:pPr>
          </w:p>
        </w:tc>
      </w:tr>
      <w:tr w:rsidR="00A01074" w:rsidTr="00E02E4C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その他参考とな</w:t>
            </w:r>
          </w:p>
          <w:p w:rsidR="00A01074" w:rsidRDefault="00A0107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るべき事項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1074" w:rsidRDefault="00A01074" w:rsidP="00E02E4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A01074" w:rsidRDefault="00A01074" w:rsidP="00FA6995">
      <w:pPr>
        <w:suppressAutoHyphens w:val="0"/>
        <w:wordWrap/>
        <w:autoSpaceDE w:val="0"/>
        <w:autoSpaceDN w:val="0"/>
        <w:textAlignment w:val="auto"/>
      </w:pPr>
    </w:p>
    <w:sectPr w:rsidR="00A01074" w:rsidSect="00833DEC">
      <w:footerReference w:type="even" r:id="rId6"/>
      <w:footerReference w:type="default" r:id="rId7"/>
      <w:type w:val="continuous"/>
      <w:pgSz w:w="11906" w:h="16838"/>
      <w:pgMar w:top="850" w:right="850" w:bottom="850" w:left="850" w:header="720" w:footer="720" w:gutter="0"/>
      <w:pgNumType w:start="29"/>
      <w:cols w:space="720"/>
      <w:noEndnote/>
      <w:titlePg/>
      <w:docGrid w:type="linesAndChars" w:linePitch="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04" w:rsidRDefault="00C36E04">
      <w:r>
        <w:separator/>
      </w:r>
    </w:p>
  </w:endnote>
  <w:endnote w:type="continuationSeparator" w:id="0">
    <w:p w:rsidR="00C36E04" w:rsidRDefault="00C3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EC" w:rsidRDefault="00833DEC" w:rsidP="007B2184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833DEC" w:rsidRDefault="00833DEC" w:rsidP="00833D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74" w:rsidRDefault="00A01074" w:rsidP="00833DEC">
    <w:pPr>
      <w:framePr w:wrap="around" w:vAnchor="text" w:hAnchor="margin" w:xAlign="right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A6995">
      <w:rPr>
        <w:noProof/>
      </w:rPr>
      <w:t>30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04" w:rsidRDefault="00C36E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6E04" w:rsidRDefault="00C3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4"/>
    <w:rsid w:val="00056805"/>
    <w:rsid w:val="00427F94"/>
    <w:rsid w:val="004936F9"/>
    <w:rsid w:val="007B2184"/>
    <w:rsid w:val="00833DEC"/>
    <w:rsid w:val="009E12EB"/>
    <w:rsid w:val="00A01074"/>
    <w:rsid w:val="00BA260C"/>
    <w:rsid w:val="00C36E04"/>
    <w:rsid w:val="00CD0DE5"/>
    <w:rsid w:val="00E02E4C"/>
    <w:rsid w:val="00F4429D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5">
    <w:name w:val="page number"/>
    <w:uiPriority w:val="99"/>
    <w:rsid w:val="00833DE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A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6995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2022-06-14T07:29:00Z</dcterms:created>
  <dcterms:modified xsi:type="dcterms:W3CDTF">2022-06-14T07:29:00Z</dcterms:modified>
</cp:coreProperties>
</file>