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7964F5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397510</wp:posOffset>
                </wp:positionV>
                <wp:extent cx="1403985" cy="4320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20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4F5" w:rsidRPr="007964F5" w:rsidRDefault="007964F5" w:rsidP="007964F5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-7pt;margin-top:31.3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" fillcolor="fuchsia" strokecolor="fuchsia" strokeweight="1pt">
                <v:textbox>
                  <w:txbxContent>
                    <w:p w:rsidR="007964F5" w:rsidRPr="007964F5" w:rsidRDefault="007964F5" w:rsidP="007964F5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避難ルートと留意点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31C99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631C99">
        <w:rPr>
          <w:rFonts w:ascii="HGPｺﾞｼｯｸM" w:eastAsia="HGPｺﾞｼｯｸM" w:hint="eastAsia"/>
          <w:sz w:val="32"/>
        </w:rPr>
        <w:t>施設外避難時のルートと避難の際の留意点を下図（または別紙）に示す。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31C99">
        <w:trPr>
          <w:trHeight w:val="9612"/>
        </w:trPr>
        <w:tc>
          <w:tcPr>
            <w:tcW w:w="10456" w:type="dxa"/>
            <w:gridSpan w:val="2"/>
          </w:tcPr>
          <w:p w:rsidR="00631C99" w:rsidRDefault="00631C99" w:rsidP="00794E99">
            <w:pPr>
              <w:ind w:right="-1"/>
              <w:jc w:val="left"/>
            </w:pPr>
          </w:p>
          <w:p w:rsidR="00F45D17" w:rsidRDefault="00F45D17" w:rsidP="00F45D17">
            <w:pPr>
              <w:ind w:right="-1"/>
              <w:jc w:val="center"/>
            </w:pPr>
            <w:bookmarkStart w:id="0" w:name="_GoBack"/>
            <w:bookmarkEnd w:id="0"/>
            <w:r w:rsidRPr="00F45D17">
              <w:rPr>
                <w:noProof/>
              </w:rPr>
              <w:drawing>
                <wp:inline distT="0" distB="0" distL="0" distR="0">
                  <wp:extent cx="5741035" cy="3402965"/>
                  <wp:effectExtent l="0" t="0" r="0" b="698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035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D17" w:rsidRDefault="00F45D17" w:rsidP="00794E99">
            <w:pPr>
              <w:ind w:right="-1"/>
              <w:jc w:val="left"/>
            </w:pPr>
          </w:p>
          <w:p w:rsidR="00F45D17" w:rsidRDefault="00F45D17" w:rsidP="00794E99">
            <w:pPr>
              <w:ind w:right="-1"/>
              <w:jc w:val="left"/>
              <w:rPr>
                <w:rFonts w:hint="eastAsia"/>
              </w:rPr>
            </w:pPr>
          </w:p>
        </w:tc>
      </w:tr>
      <w:tr w:rsidR="00631C99" w:rsidTr="00631C99">
        <w:trPr>
          <w:trHeight w:val="2118"/>
        </w:trPr>
        <w:tc>
          <w:tcPr>
            <w:tcW w:w="1838" w:type="dxa"/>
            <w:vAlign w:val="center"/>
          </w:tcPr>
          <w:p w:rsidR="00631C99" w:rsidRPr="00631C99" w:rsidRDefault="00631C99" w:rsidP="00631C99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避難先</w:t>
            </w:r>
          </w:p>
          <w:p w:rsidR="00631C99" w:rsidRDefault="00631C99" w:rsidP="00631C99">
            <w:pPr>
              <w:ind w:right="-1"/>
              <w:jc w:val="center"/>
            </w:pPr>
            <w:r w:rsidRPr="00631C99">
              <w:rPr>
                <w:rFonts w:ascii="HGPｺﾞｼｯｸM" w:eastAsia="HGPｺﾞｼｯｸM" w:hint="eastAsia"/>
                <w:sz w:val="36"/>
              </w:rPr>
              <w:t>施設情報</w:t>
            </w:r>
          </w:p>
        </w:tc>
        <w:tc>
          <w:tcPr>
            <w:tcW w:w="8618" w:type="dxa"/>
          </w:tcPr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名　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  <w:r w:rsidR="00F45D17" w:rsidRPr="00F45D1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○○市民センター</w:t>
            </w:r>
          </w:p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住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 xml:space="preserve">　所：</w:t>
            </w:r>
            <w:r w:rsidR="00F45D17" w:rsidRPr="00F45D1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○○市○○町999-99</w:t>
            </w:r>
          </w:p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</w:p>
          <w:p w:rsidR="00631C99" w:rsidRDefault="00631C99" w:rsidP="00631C99">
            <w:pPr>
              <w:spacing w:line="500" w:lineRule="exact"/>
              <w:jc w:val="left"/>
            </w:pPr>
            <w:r w:rsidRPr="00631C99">
              <w:rPr>
                <w:rFonts w:ascii="HGPｺﾞｼｯｸM" w:eastAsia="HGPｺﾞｼｯｸM" w:hint="eastAsia"/>
                <w:sz w:val="36"/>
              </w:rPr>
              <w:t>担 当 者：</w:t>
            </w: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09" w:rsidRDefault="009C7D09" w:rsidP="0042373F">
      <w:r>
        <w:separator/>
      </w:r>
    </w:p>
  </w:endnote>
  <w:endnote w:type="continuationSeparator" w:id="0">
    <w:p w:rsidR="009C7D09" w:rsidRDefault="009C7D09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09" w:rsidRDefault="009C7D09" w:rsidP="0042373F">
      <w:r>
        <w:separator/>
      </w:r>
    </w:p>
  </w:footnote>
  <w:footnote w:type="continuationSeparator" w:id="0">
    <w:p w:rsidR="009C7D09" w:rsidRDefault="009C7D09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382178"/>
    <w:rsid w:val="0042373F"/>
    <w:rsid w:val="0048218B"/>
    <w:rsid w:val="004C5771"/>
    <w:rsid w:val="0054111D"/>
    <w:rsid w:val="00631C99"/>
    <w:rsid w:val="006760C2"/>
    <w:rsid w:val="006C4534"/>
    <w:rsid w:val="00794E99"/>
    <w:rsid w:val="007964F5"/>
    <w:rsid w:val="00826EFD"/>
    <w:rsid w:val="0087329B"/>
    <w:rsid w:val="008F6596"/>
    <w:rsid w:val="009C7D09"/>
    <w:rsid w:val="00BE5B23"/>
    <w:rsid w:val="00C21D60"/>
    <w:rsid w:val="00C52E90"/>
    <w:rsid w:val="00D209C5"/>
    <w:rsid w:val="00D85D04"/>
    <w:rsid w:val="00ED5958"/>
    <w:rsid w:val="00F3503E"/>
    <w:rsid w:val="00F45D17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2019-08-29T05:54:00Z</dcterms:modified>
</cp:coreProperties>
</file>