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A5" w:rsidRPr="000E7AD8" w:rsidRDefault="00E26F64" w:rsidP="00C237DF">
      <w:pPr>
        <w:spacing w:line="340" w:lineRule="exact"/>
        <w:rPr>
          <w:rFonts w:asciiTheme="minorEastAsia" w:hAnsiTheme="minorEastAsia"/>
        </w:rPr>
      </w:pPr>
      <w:r w:rsidRPr="000E7AD8">
        <w:rPr>
          <w:rFonts w:asciiTheme="minorEastAsia" w:hAnsiTheme="minorEastAsia" w:hint="eastAsia"/>
        </w:rPr>
        <w:t>別記様式第</w:t>
      </w:r>
      <w:r w:rsidR="008411A9">
        <w:rPr>
          <w:rFonts w:asciiTheme="minorEastAsia" w:hAnsiTheme="minorEastAsia" w:hint="eastAsia"/>
        </w:rPr>
        <w:t>７</w:t>
      </w:r>
      <w:r w:rsidRPr="000E7AD8">
        <w:rPr>
          <w:rFonts w:asciiTheme="minorEastAsia" w:hAnsiTheme="minorEastAsia" w:hint="eastAsia"/>
        </w:rPr>
        <w:t>号</w:t>
      </w:r>
      <w:r w:rsidR="00F80707" w:rsidRPr="000E7AD8">
        <w:rPr>
          <w:rFonts w:asciiTheme="minorEastAsia" w:hAnsiTheme="minorEastAsia" w:hint="eastAsia"/>
        </w:rPr>
        <w:t>（</w:t>
      </w:r>
      <w:r w:rsidR="0009563A" w:rsidRPr="000E7AD8">
        <w:rPr>
          <w:rFonts w:asciiTheme="minorEastAsia" w:hAnsiTheme="minorEastAsia"/>
        </w:rPr>
        <w:t>第</w:t>
      </w:r>
      <w:r w:rsidR="006013AE" w:rsidRPr="000E7AD8">
        <w:rPr>
          <w:rFonts w:asciiTheme="minorEastAsia" w:hAnsiTheme="minorEastAsia"/>
        </w:rPr>
        <w:t>30</w:t>
      </w:r>
      <w:r w:rsidR="0009563A" w:rsidRPr="000E7AD8">
        <w:rPr>
          <w:rFonts w:asciiTheme="minorEastAsia" w:hAnsiTheme="minorEastAsia" w:hint="eastAsia"/>
        </w:rPr>
        <w:t>条</w:t>
      </w:r>
      <w:r w:rsidR="0009563A" w:rsidRPr="000E7AD8">
        <w:rPr>
          <w:rFonts w:asciiTheme="minorEastAsia" w:hAnsiTheme="minorEastAsia"/>
        </w:rPr>
        <w:t>第１項</w:t>
      </w:r>
      <w:r w:rsidR="00F80707" w:rsidRPr="000E7AD8">
        <w:rPr>
          <w:rFonts w:asciiTheme="minorEastAsia" w:hAnsiTheme="minorEastAsia"/>
        </w:rPr>
        <w:t>関係）</w:t>
      </w:r>
    </w:p>
    <w:p w:rsidR="004D303B" w:rsidRPr="000E7AD8" w:rsidRDefault="004D303B" w:rsidP="00C237DF">
      <w:pPr>
        <w:spacing w:line="340" w:lineRule="exact"/>
      </w:pPr>
    </w:p>
    <w:p w:rsidR="00E26F64" w:rsidRPr="000E7AD8" w:rsidRDefault="00514D06" w:rsidP="00C237DF">
      <w:pPr>
        <w:spacing w:line="340" w:lineRule="exact"/>
        <w:jc w:val="center"/>
      </w:pPr>
      <w:r w:rsidRPr="000E7AD8">
        <w:rPr>
          <w:rFonts w:hint="eastAsia"/>
        </w:rPr>
        <w:t xml:space="preserve"> </w:t>
      </w:r>
      <w:r w:rsidR="006013AE" w:rsidRPr="000E7AD8">
        <w:rPr>
          <w:rFonts w:hint="eastAsia"/>
        </w:rPr>
        <w:t>運　営　状　況　報　告　書</w:t>
      </w:r>
    </w:p>
    <w:p w:rsidR="00E26F64" w:rsidRPr="000E7AD8" w:rsidRDefault="006013AE" w:rsidP="006013AE">
      <w:pPr>
        <w:spacing w:line="340" w:lineRule="exact"/>
        <w:jc w:val="center"/>
      </w:pPr>
      <w:r w:rsidRPr="000E7AD8">
        <w:rPr>
          <w:rFonts w:hint="eastAsia"/>
        </w:rPr>
        <w:t xml:space="preserve">（　</w:t>
      </w:r>
      <w:r w:rsidRPr="000E7AD8">
        <w:t>年</w:t>
      </w:r>
      <w:r w:rsidRPr="000E7AD8">
        <w:rPr>
          <w:rFonts w:hint="eastAsia"/>
        </w:rPr>
        <w:t xml:space="preserve">　</w:t>
      </w:r>
      <w:r w:rsidRPr="000E7AD8">
        <w:t>月</w:t>
      </w:r>
      <w:r w:rsidRPr="000E7AD8">
        <w:rPr>
          <w:rFonts w:hint="eastAsia"/>
        </w:rPr>
        <w:t xml:space="preserve">　</w:t>
      </w:r>
      <w:r w:rsidRPr="000E7AD8">
        <w:t>日から　年</w:t>
      </w:r>
      <w:r w:rsidRPr="000E7AD8">
        <w:rPr>
          <w:rFonts w:hint="eastAsia"/>
        </w:rPr>
        <w:t xml:space="preserve">　</w:t>
      </w:r>
      <w:r w:rsidRPr="000E7AD8">
        <w:t>月</w:t>
      </w:r>
      <w:r w:rsidRPr="000E7AD8">
        <w:rPr>
          <w:rFonts w:hint="eastAsia"/>
        </w:rPr>
        <w:t xml:space="preserve">　</w:t>
      </w:r>
      <w:r w:rsidRPr="000E7AD8">
        <w:t>日まで）</w:t>
      </w:r>
    </w:p>
    <w:p w:rsidR="006013AE" w:rsidRPr="000E7AD8" w:rsidRDefault="006013AE" w:rsidP="006013AE">
      <w:pPr>
        <w:spacing w:line="340" w:lineRule="exact"/>
        <w:jc w:val="center"/>
      </w:pPr>
    </w:p>
    <w:p w:rsidR="00E26F64" w:rsidRPr="000E7AD8" w:rsidRDefault="004D303B" w:rsidP="00C237DF">
      <w:pPr>
        <w:spacing w:line="340" w:lineRule="exact"/>
        <w:ind w:firstLineChars="100" w:firstLine="210"/>
      </w:pPr>
      <w:r w:rsidRPr="000E7AD8">
        <w:rPr>
          <w:rFonts w:hint="eastAsia"/>
        </w:rPr>
        <w:t xml:space="preserve">　</w:t>
      </w:r>
      <w:r w:rsidR="00455249">
        <w:rPr>
          <w:rFonts w:hint="eastAsia"/>
        </w:rPr>
        <w:t>群馬</w:t>
      </w:r>
      <w:r w:rsidRPr="000E7AD8">
        <w:t>県知事　様</w:t>
      </w:r>
    </w:p>
    <w:p w:rsidR="00542B90" w:rsidRPr="000E7AD8" w:rsidRDefault="00542B90" w:rsidP="00C237DF">
      <w:pPr>
        <w:spacing w:line="340" w:lineRule="exact"/>
        <w:ind w:firstLineChars="100" w:firstLine="210"/>
      </w:pPr>
    </w:p>
    <w:p w:rsidR="008411A9" w:rsidRDefault="008411A9" w:rsidP="00455249">
      <w:pPr>
        <w:spacing w:line="340" w:lineRule="exact"/>
        <w:ind w:firstLineChars="100" w:firstLine="210"/>
        <w:jc w:val="right"/>
      </w:pPr>
      <w:r w:rsidRPr="001571EB">
        <w:rPr>
          <w:rFonts w:hint="eastAsia"/>
        </w:rPr>
        <w:t>年　　月　　日提出</w:t>
      </w:r>
    </w:p>
    <w:p w:rsidR="00455249" w:rsidRPr="000E7AD8" w:rsidRDefault="00CD58B7" w:rsidP="00455249">
      <w:pPr>
        <w:spacing w:line="340" w:lineRule="exact"/>
        <w:ind w:firstLineChars="100" w:firstLine="210"/>
        <w:jc w:val="right"/>
      </w:pPr>
      <w:r w:rsidRPr="000E7AD8">
        <w:rPr>
          <w:rFonts w:hint="eastAsia"/>
        </w:rPr>
        <w:t>住　　　　　　　　所</w:t>
      </w:r>
    </w:p>
    <w:p w:rsidR="00443739" w:rsidRPr="000E7AD8" w:rsidRDefault="00CD58B7" w:rsidP="00C237DF">
      <w:pPr>
        <w:spacing w:line="340" w:lineRule="exact"/>
        <w:ind w:firstLineChars="100" w:firstLine="210"/>
        <w:jc w:val="right"/>
      </w:pPr>
      <w:r w:rsidRPr="000E7AD8">
        <w:rPr>
          <w:rFonts w:hint="eastAsia"/>
        </w:rPr>
        <w:t xml:space="preserve">法　</w:t>
      </w:r>
      <w:r w:rsidRPr="000E7AD8">
        <w:t xml:space="preserve">　</w:t>
      </w:r>
      <w:r w:rsidRPr="000E7AD8">
        <w:rPr>
          <w:rFonts w:hint="eastAsia"/>
        </w:rPr>
        <w:t xml:space="preserve">人　</w:t>
      </w:r>
      <w:r w:rsidRPr="000E7AD8">
        <w:t xml:space="preserve">　</w:t>
      </w:r>
      <w:r w:rsidRPr="000E7AD8">
        <w:rPr>
          <w:rFonts w:hint="eastAsia"/>
        </w:rPr>
        <w:t xml:space="preserve">名　</w:t>
      </w:r>
      <w:r w:rsidRPr="000E7AD8">
        <w:t xml:space="preserve">　</w:t>
      </w:r>
      <w:r w:rsidRPr="000E7AD8">
        <w:rPr>
          <w:rFonts w:hint="eastAsia"/>
        </w:rPr>
        <w:t>称</w:t>
      </w:r>
    </w:p>
    <w:p w:rsidR="00443739" w:rsidRPr="000E7AD8" w:rsidRDefault="00443739" w:rsidP="00C237DF">
      <w:pPr>
        <w:spacing w:line="340" w:lineRule="exact"/>
        <w:ind w:firstLineChars="100" w:firstLine="210"/>
        <w:jc w:val="right"/>
      </w:pPr>
      <w:r w:rsidRPr="000E7AD8">
        <w:rPr>
          <w:rFonts w:hint="eastAsia"/>
        </w:rPr>
        <w:t>代表者の役職及び氏名</w:t>
      </w:r>
      <w:bookmarkStart w:id="0" w:name="_GoBack"/>
      <w:bookmarkEnd w:id="0"/>
    </w:p>
    <w:p w:rsidR="00443739" w:rsidRPr="000E7AD8" w:rsidRDefault="00443739" w:rsidP="00C237DF">
      <w:pPr>
        <w:spacing w:line="340" w:lineRule="exact"/>
        <w:ind w:firstLineChars="100" w:firstLine="210"/>
        <w:jc w:val="left"/>
      </w:pPr>
    </w:p>
    <w:p w:rsidR="00443739" w:rsidRPr="000E7AD8" w:rsidRDefault="00443739" w:rsidP="00C237DF">
      <w:pPr>
        <w:spacing w:line="340" w:lineRule="exact"/>
        <w:ind w:firstLineChars="100" w:firstLine="210"/>
        <w:jc w:val="left"/>
        <w:rPr>
          <w:rFonts w:asciiTheme="minorEastAsia" w:hAnsiTheme="minorEastAsia"/>
        </w:rPr>
      </w:pPr>
      <w:r w:rsidRPr="000E7AD8">
        <w:rPr>
          <w:rFonts w:hint="eastAsia"/>
        </w:rPr>
        <w:t>卸売市場法</w:t>
      </w:r>
      <w:r w:rsidR="006013AE" w:rsidRPr="000E7AD8">
        <w:rPr>
          <w:rFonts w:hint="eastAsia"/>
        </w:rPr>
        <w:t>第</w:t>
      </w:r>
      <w:r w:rsidR="006013AE" w:rsidRPr="000E7AD8">
        <w:rPr>
          <w:rFonts w:asciiTheme="minorEastAsia" w:hAnsiTheme="minorEastAsia" w:hint="eastAsia"/>
        </w:rPr>
        <w:t>1</w:t>
      </w:r>
      <w:r w:rsidR="006013AE" w:rsidRPr="000E7AD8">
        <w:rPr>
          <w:rFonts w:asciiTheme="minorEastAsia" w:hAnsiTheme="minorEastAsia"/>
        </w:rPr>
        <w:t>4</w:t>
      </w:r>
      <w:r w:rsidR="00A26BB9" w:rsidRPr="000E7AD8">
        <w:rPr>
          <w:rFonts w:asciiTheme="minorEastAsia" w:hAnsiTheme="minorEastAsia" w:hint="eastAsia"/>
        </w:rPr>
        <w:t>条</w:t>
      </w:r>
      <w:r w:rsidR="006013AE" w:rsidRPr="000E7AD8">
        <w:rPr>
          <w:rFonts w:asciiTheme="minorEastAsia" w:hAnsiTheme="minorEastAsia" w:hint="eastAsia"/>
        </w:rPr>
        <w:t>において</w:t>
      </w:r>
      <w:r w:rsidR="006013AE" w:rsidRPr="000E7AD8">
        <w:rPr>
          <w:rFonts w:asciiTheme="minorEastAsia" w:hAnsiTheme="minorEastAsia"/>
        </w:rPr>
        <w:t>読み替えて準用する同法第12</w:t>
      </w:r>
      <w:r w:rsidR="006013AE" w:rsidRPr="000E7AD8">
        <w:rPr>
          <w:rFonts w:asciiTheme="minorEastAsia" w:hAnsiTheme="minorEastAsia" w:hint="eastAsia"/>
        </w:rPr>
        <w:t>条</w:t>
      </w:r>
      <w:r w:rsidR="00A26BB9" w:rsidRPr="000E7AD8">
        <w:rPr>
          <w:rFonts w:asciiTheme="minorEastAsia" w:hAnsiTheme="minorEastAsia" w:hint="eastAsia"/>
        </w:rPr>
        <w:t>第１項</w:t>
      </w:r>
      <w:r w:rsidRPr="000E7AD8">
        <w:rPr>
          <w:rFonts w:asciiTheme="minorEastAsia" w:hAnsiTheme="minorEastAsia" w:hint="eastAsia"/>
        </w:rPr>
        <w:t>の規定により、</w:t>
      </w:r>
      <w:r w:rsidR="00D40C2B" w:rsidRPr="000E7AD8">
        <w:rPr>
          <w:rFonts w:asciiTheme="minorEastAsia" w:hAnsiTheme="minorEastAsia" w:hint="eastAsia"/>
        </w:rPr>
        <w:t>当該</w:t>
      </w:r>
      <w:r w:rsidR="00710A9C" w:rsidRPr="000E7AD8">
        <w:rPr>
          <w:rFonts w:asciiTheme="minorEastAsia" w:hAnsiTheme="minorEastAsia" w:hint="eastAsia"/>
        </w:rPr>
        <w:t>地方卸売市場</w:t>
      </w:r>
      <w:r w:rsidRPr="000E7AD8">
        <w:rPr>
          <w:rFonts w:asciiTheme="minorEastAsia" w:hAnsiTheme="minorEastAsia" w:hint="eastAsia"/>
        </w:rPr>
        <w:t>の</w:t>
      </w:r>
      <w:r w:rsidR="00C02A38" w:rsidRPr="000E7AD8">
        <w:rPr>
          <w:rFonts w:asciiTheme="minorEastAsia" w:hAnsiTheme="minorEastAsia" w:hint="eastAsia"/>
        </w:rPr>
        <w:t>運営の</w:t>
      </w:r>
      <w:r w:rsidR="00C02A38" w:rsidRPr="000E7AD8">
        <w:rPr>
          <w:rFonts w:asciiTheme="minorEastAsia" w:hAnsiTheme="minorEastAsia"/>
        </w:rPr>
        <w:t>状況について</w:t>
      </w:r>
      <w:r w:rsidR="00C02A38" w:rsidRPr="000E7AD8">
        <w:rPr>
          <w:rFonts w:asciiTheme="minorEastAsia" w:hAnsiTheme="minorEastAsia" w:hint="eastAsia"/>
        </w:rPr>
        <w:t>、次のとおり報告</w:t>
      </w:r>
      <w:r w:rsidRPr="000E7AD8">
        <w:rPr>
          <w:rFonts w:asciiTheme="minorEastAsia" w:hAnsiTheme="minorEastAsia" w:hint="eastAsia"/>
        </w:rPr>
        <w:t>します。</w:t>
      </w:r>
    </w:p>
    <w:p w:rsidR="00047D2D" w:rsidRPr="000E7AD8" w:rsidRDefault="00047D2D" w:rsidP="00C237DF">
      <w:pPr>
        <w:spacing w:line="340" w:lineRule="exact"/>
        <w:jc w:val="left"/>
      </w:pPr>
    </w:p>
    <w:p w:rsidR="006C137C" w:rsidRPr="000E7AD8" w:rsidRDefault="004F570B" w:rsidP="00C237DF">
      <w:pPr>
        <w:spacing w:line="340" w:lineRule="exact"/>
        <w:jc w:val="left"/>
      </w:pPr>
      <w:r w:rsidRPr="000E7AD8">
        <w:rPr>
          <w:rFonts w:hint="eastAsia"/>
        </w:rPr>
        <w:t>（記載上の注意）</w:t>
      </w:r>
    </w:p>
    <w:p w:rsidR="006C137C" w:rsidRPr="000E7AD8" w:rsidRDefault="00294B83" w:rsidP="00C237DF">
      <w:pPr>
        <w:spacing w:line="340" w:lineRule="exact"/>
        <w:ind w:firstLineChars="100" w:firstLine="210"/>
        <w:jc w:val="left"/>
      </w:pPr>
      <w:r w:rsidRPr="000E7AD8">
        <w:rPr>
          <w:rFonts w:hint="eastAsia"/>
        </w:rPr>
        <w:t>用紙の大きさは、</w:t>
      </w:r>
      <w:r w:rsidR="005B0F1C" w:rsidRPr="000E7AD8">
        <w:rPr>
          <w:rFonts w:hint="eastAsia"/>
        </w:rPr>
        <w:t>日本産業規格</w:t>
      </w:r>
      <w:r w:rsidRPr="000E7AD8">
        <w:rPr>
          <w:rFonts w:hint="eastAsia"/>
        </w:rPr>
        <w:t>Ａ４とすること。</w:t>
      </w:r>
    </w:p>
    <w:p w:rsidR="00294B83" w:rsidRPr="000E7AD8" w:rsidRDefault="00294B83" w:rsidP="00C237DF">
      <w:pPr>
        <w:spacing w:line="340" w:lineRule="exact"/>
        <w:jc w:val="left"/>
      </w:pPr>
    </w:p>
    <w:p w:rsidR="006013AE" w:rsidRPr="000E7AD8" w:rsidRDefault="006013AE" w:rsidP="00C237DF">
      <w:pPr>
        <w:spacing w:line="340" w:lineRule="exact"/>
        <w:jc w:val="left"/>
      </w:pPr>
      <w:r w:rsidRPr="000E7AD8">
        <w:rPr>
          <w:rFonts w:hint="eastAsia"/>
        </w:rPr>
        <w:t>１</w:t>
      </w:r>
      <w:r w:rsidRPr="000E7AD8">
        <w:t xml:space="preserve">　卸売市場の取扱品目ごとの取扱いの数量及び金額の状況</w:t>
      </w:r>
    </w:p>
    <w:tbl>
      <w:tblPr>
        <w:tblStyle w:val="a7"/>
        <w:tblW w:w="0" w:type="auto"/>
        <w:tblInd w:w="392" w:type="dxa"/>
        <w:tblLook w:val="04A0" w:firstRow="1" w:lastRow="0" w:firstColumn="1" w:lastColumn="0" w:noHBand="0" w:noVBand="1"/>
      </w:tblPr>
      <w:tblGrid>
        <w:gridCol w:w="2773"/>
        <w:gridCol w:w="2897"/>
        <w:gridCol w:w="3118"/>
      </w:tblGrid>
      <w:tr w:rsidR="006013AE" w:rsidRPr="000E7AD8" w:rsidTr="006013AE">
        <w:tc>
          <w:tcPr>
            <w:tcW w:w="2773" w:type="dxa"/>
          </w:tcPr>
          <w:p w:rsidR="006013AE" w:rsidRPr="000E7AD8" w:rsidRDefault="006013AE" w:rsidP="006013AE">
            <w:pPr>
              <w:spacing w:line="340" w:lineRule="exact"/>
              <w:jc w:val="center"/>
            </w:pPr>
            <w:r w:rsidRPr="000E7AD8">
              <w:rPr>
                <w:rFonts w:hint="eastAsia"/>
              </w:rPr>
              <w:t>取扱品目</w:t>
            </w:r>
          </w:p>
        </w:tc>
        <w:tc>
          <w:tcPr>
            <w:tcW w:w="2897" w:type="dxa"/>
          </w:tcPr>
          <w:p w:rsidR="006013AE" w:rsidRPr="000E7AD8" w:rsidRDefault="006013AE" w:rsidP="006013AE">
            <w:pPr>
              <w:spacing w:line="340" w:lineRule="exact"/>
              <w:jc w:val="center"/>
            </w:pPr>
            <w:r w:rsidRPr="000E7AD8">
              <w:rPr>
                <w:rFonts w:hint="eastAsia"/>
              </w:rPr>
              <w:t>実績</w:t>
            </w:r>
            <w:r w:rsidRPr="000E7AD8">
              <w:t>（　年度）</w:t>
            </w:r>
          </w:p>
        </w:tc>
        <w:tc>
          <w:tcPr>
            <w:tcW w:w="3118" w:type="dxa"/>
          </w:tcPr>
          <w:p w:rsidR="006013AE" w:rsidRPr="000E7AD8" w:rsidRDefault="006013AE" w:rsidP="006013AE">
            <w:pPr>
              <w:spacing w:line="340" w:lineRule="exact"/>
              <w:jc w:val="center"/>
            </w:pPr>
            <w:r w:rsidRPr="000E7AD8">
              <w:rPr>
                <w:rFonts w:hint="eastAsia"/>
              </w:rPr>
              <w:t>見込み（</w:t>
            </w:r>
            <w:r w:rsidRPr="000E7AD8">
              <w:t xml:space="preserve">　</w:t>
            </w:r>
            <w:r w:rsidRPr="000E7AD8">
              <w:rPr>
                <w:rFonts w:hint="eastAsia"/>
              </w:rPr>
              <w:t>年度</w:t>
            </w:r>
            <w:r w:rsidRPr="000E7AD8">
              <w:t>）</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bl>
    <w:p w:rsidR="00942794" w:rsidRPr="000E7AD8" w:rsidRDefault="004F570B" w:rsidP="006013AE">
      <w:pPr>
        <w:spacing w:line="340" w:lineRule="exact"/>
        <w:ind w:firstLineChars="100" w:firstLine="210"/>
        <w:jc w:val="left"/>
      </w:pPr>
      <w:r w:rsidRPr="000E7AD8">
        <w:rPr>
          <w:rFonts w:hint="eastAsia"/>
        </w:rPr>
        <w:t>（記載上の注意）</w:t>
      </w:r>
    </w:p>
    <w:p w:rsidR="006013AE" w:rsidRPr="000E7AD8" w:rsidRDefault="00C02A38" w:rsidP="006013AE">
      <w:pPr>
        <w:spacing w:line="340" w:lineRule="exact"/>
        <w:ind w:leftChars="200" w:left="630" w:hangingChars="100" w:hanging="210"/>
        <w:jc w:val="left"/>
      </w:pPr>
      <w:r w:rsidRPr="000E7AD8">
        <w:rPr>
          <w:rFonts w:hint="eastAsia"/>
        </w:rPr>
        <w:t>１．</w:t>
      </w:r>
      <w:r w:rsidR="006013AE" w:rsidRPr="000E7AD8">
        <w:t>実績の欄には当該</w:t>
      </w:r>
      <w:r w:rsidR="006013AE" w:rsidRPr="000E7AD8">
        <w:rPr>
          <w:rFonts w:hint="eastAsia"/>
        </w:rPr>
        <w:t>年度</w:t>
      </w:r>
      <w:r w:rsidR="006013AE" w:rsidRPr="000E7AD8">
        <w:t>の数量及び金額を実績で記載するとともに、見込みの欄には次年度の数量及び金額を見込みで記載すること。</w:t>
      </w:r>
    </w:p>
    <w:p w:rsidR="006013AE" w:rsidRPr="000E7AD8" w:rsidRDefault="006013AE" w:rsidP="00C237DF">
      <w:pPr>
        <w:spacing w:line="340" w:lineRule="exact"/>
        <w:jc w:val="left"/>
      </w:pPr>
      <w:r w:rsidRPr="000E7AD8">
        <w:rPr>
          <w:rFonts w:hint="eastAsia"/>
        </w:rPr>
        <w:t xml:space="preserve">　</w:t>
      </w:r>
      <w:r w:rsidRPr="000E7AD8">
        <w:t xml:space="preserve">　</w:t>
      </w:r>
      <w:r w:rsidR="00C02A38" w:rsidRPr="000E7AD8">
        <w:rPr>
          <w:rFonts w:hint="eastAsia"/>
        </w:rPr>
        <w:t>２．</w:t>
      </w:r>
      <w:r w:rsidRPr="000E7AD8">
        <w:t>花きの取扱い</w:t>
      </w:r>
      <w:r w:rsidRPr="000E7AD8">
        <w:rPr>
          <w:rFonts w:hint="eastAsia"/>
        </w:rPr>
        <w:t>の数量</w:t>
      </w:r>
      <w:r w:rsidRPr="000E7AD8">
        <w:t>については、記載を省略することが</w:t>
      </w:r>
      <w:r w:rsidRPr="000E7AD8">
        <w:rPr>
          <w:rFonts w:hint="eastAsia"/>
        </w:rPr>
        <w:t>できる。</w:t>
      </w:r>
      <w:r w:rsidRPr="000E7AD8">
        <w:t>以下同じ</w:t>
      </w:r>
      <w:r w:rsidRPr="000E7AD8">
        <w:rPr>
          <w:rFonts w:hint="eastAsia"/>
        </w:rPr>
        <w:t>。</w:t>
      </w:r>
    </w:p>
    <w:p w:rsidR="006013AE" w:rsidRDefault="006013AE" w:rsidP="00C237DF">
      <w:pPr>
        <w:spacing w:line="340" w:lineRule="exact"/>
        <w:jc w:val="left"/>
      </w:pPr>
    </w:p>
    <w:p w:rsidR="00AE0385" w:rsidRPr="000E7AD8" w:rsidRDefault="00AE0385" w:rsidP="00C237DF">
      <w:pPr>
        <w:spacing w:line="340" w:lineRule="exact"/>
        <w:jc w:val="left"/>
      </w:pPr>
    </w:p>
    <w:p w:rsidR="006013AE" w:rsidRPr="000E7AD8" w:rsidRDefault="006013AE" w:rsidP="00047D2D">
      <w:pPr>
        <w:jc w:val="left"/>
      </w:pPr>
      <w:r w:rsidRPr="000E7AD8">
        <w:rPr>
          <w:rFonts w:hint="eastAsia"/>
        </w:rPr>
        <w:t xml:space="preserve">２　</w:t>
      </w:r>
      <w:r w:rsidRPr="000E7AD8">
        <w:t>卸売</w:t>
      </w:r>
      <w:r w:rsidRPr="000E7AD8">
        <w:rPr>
          <w:rFonts w:hint="eastAsia"/>
        </w:rPr>
        <w:t>市場の</w:t>
      </w:r>
      <w:r w:rsidRPr="000E7AD8">
        <w:t>業務の運営体制の状況</w:t>
      </w:r>
    </w:p>
    <w:p w:rsidR="006013AE" w:rsidRPr="000E7AD8" w:rsidRDefault="006013AE" w:rsidP="00047D2D">
      <w:pPr>
        <w:jc w:val="left"/>
      </w:pPr>
    </w:p>
    <w:p w:rsidR="00E43B51" w:rsidRPr="000E7AD8" w:rsidRDefault="006013AE" w:rsidP="006013AE">
      <w:pPr>
        <w:ind w:leftChars="100" w:left="630" w:hangingChars="200" w:hanging="420"/>
        <w:jc w:val="left"/>
      </w:pPr>
      <w:r w:rsidRPr="000E7AD8">
        <w:t>（記載上の注意）</w:t>
      </w:r>
      <w:r w:rsidRPr="000E7AD8">
        <w:rPr>
          <w:rFonts w:hint="eastAsia"/>
        </w:rPr>
        <w:t>当該年度</w:t>
      </w:r>
      <w:r w:rsidRPr="000E7AD8">
        <w:t>末時点の運営体制について組織図で示し、これに各部門を担当</w:t>
      </w:r>
      <w:r w:rsidRPr="000E7AD8">
        <w:rPr>
          <w:rFonts w:hint="eastAsia"/>
        </w:rPr>
        <w:t>する</w:t>
      </w:r>
      <w:r w:rsidRPr="000E7AD8">
        <w:t>役員の氏名、担当業務の従事職員数及び業務の概要を付記する</w:t>
      </w:r>
      <w:r w:rsidRPr="000E7AD8">
        <w:rPr>
          <w:rFonts w:hint="eastAsia"/>
        </w:rPr>
        <w:t>こと。</w:t>
      </w:r>
      <w:r w:rsidR="003053D4" w:rsidRPr="003053D4">
        <w:rPr>
          <w:rFonts w:hint="eastAsia"/>
        </w:rPr>
        <w:t>また、開設者が卸売業者を兼ねる場合であって、かつ卸売業者が当該</w:t>
      </w:r>
      <w:r w:rsidR="003053D4" w:rsidRPr="003053D4">
        <w:rPr>
          <w:rFonts w:hint="eastAsia"/>
        </w:rPr>
        <w:t>1</w:t>
      </w:r>
      <w:r w:rsidR="003053D4" w:rsidRPr="003053D4">
        <w:rPr>
          <w:rFonts w:hint="eastAsia"/>
        </w:rPr>
        <w:t>社のみの場合は、指導監督等を担当する部署又は職員を明記すること。</w:t>
      </w:r>
    </w:p>
    <w:p w:rsidR="006013AE" w:rsidRPr="000E7AD8" w:rsidRDefault="006013AE" w:rsidP="006013AE">
      <w:pPr>
        <w:jc w:val="left"/>
      </w:pPr>
    </w:p>
    <w:p w:rsidR="00D40C2B" w:rsidRPr="000E7AD8" w:rsidRDefault="00D40C2B" w:rsidP="006013AE">
      <w:pPr>
        <w:jc w:val="left"/>
      </w:pPr>
    </w:p>
    <w:p w:rsidR="006013AE" w:rsidRPr="000E7AD8" w:rsidRDefault="006013AE" w:rsidP="006013AE">
      <w:pPr>
        <w:jc w:val="left"/>
      </w:pPr>
      <w:r w:rsidRPr="000E7AD8">
        <w:lastRenderedPageBreak/>
        <w:t>３</w:t>
      </w:r>
      <w:r w:rsidRPr="000E7AD8">
        <w:rPr>
          <w:rFonts w:hint="eastAsia"/>
        </w:rPr>
        <w:t xml:space="preserve">　卸売市場</w:t>
      </w:r>
      <w:r w:rsidRPr="000E7AD8">
        <w:t>の業務の運営に</w:t>
      </w:r>
      <w:r w:rsidRPr="000E7AD8">
        <w:rPr>
          <w:rFonts w:hint="eastAsia"/>
        </w:rPr>
        <w:t>必要</w:t>
      </w:r>
      <w:r w:rsidRPr="000E7AD8">
        <w:t>な資金の確保の状況</w:t>
      </w:r>
    </w:p>
    <w:p w:rsidR="006013AE" w:rsidRPr="000E7AD8" w:rsidRDefault="006013AE" w:rsidP="006013AE">
      <w:pPr>
        <w:jc w:val="left"/>
      </w:pPr>
      <w:r w:rsidRPr="000E7AD8">
        <w:rPr>
          <w:rFonts w:hint="eastAsia"/>
        </w:rPr>
        <w:t>（１）</w:t>
      </w:r>
      <w:r w:rsidRPr="000E7AD8">
        <w:t>収支の状況</w:t>
      </w:r>
    </w:p>
    <w:p w:rsidR="006013AE" w:rsidRPr="000E7AD8" w:rsidRDefault="006013AE" w:rsidP="006013AE">
      <w:pPr>
        <w:jc w:val="left"/>
      </w:pPr>
    </w:p>
    <w:p w:rsidR="006013AE" w:rsidRPr="000E7AD8" w:rsidRDefault="006013AE" w:rsidP="006013AE">
      <w:pPr>
        <w:jc w:val="left"/>
      </w:pPr>
      <w:r w:rsidRPr="000E7AD8">
        <w:rPr>
          <w:rFonts w:hint="eastAsia"/>
        </w:rPr>
        <w:t xml:space="preserve">　</w:t>
      </w:r>
      <w:r w:rsidRPr="000E7AD8">
        <w:t>（記載上の注意）</w:t>
      </w:r>
    </w:p>
    <w:p w:rsidR="006013AE" w:rsidRPr="000E7AD8" w:rsidRDefault="006013AE" w:rsidP="006013AE">
      <w:pPr>
        <w:ind w:left="630" w:hangingChars="300" w:hanging="630"/>
        <w:jc w:val="left"/>
        <w:rPr>
          <w:rFonts w:asciiTheme="minorEastAsia" w:hAnsiTheme="minorEastAsia"/>
        </w:rPr>
      </w:pPr>
      <w:r w:rsidRPr="000E7AD8">
        <w:rPr>
          <w:rFonts w:hint="eastAsia"/>
        </w:rPr>
        <w:t xml:space="preserve">　</w:t>
      </w:r>
      <w:r w:rsidRPr="000E7AD8">
        <w:t xml:space="preserve">　１．</w:t>
      </w:r>
      <w:r w:rsidRPr="000E7AD8">
        <w:rPr>
          <w:rFonts w:asciiTheme="minorEastAsia" w:hAnsiTheme="minorEastAsia" w:hint="eastAsia"/>
        </w:rPr>
        <w:t>当該年度</w:t>
      </w:r>
      <w:r w:rsidRPr="000E7AD8">
        <w:rPr>
          <w:rFonts w:asciiTheme="minorEastAsia" w:hAnsiTheme="minorEastAsia"/>
        </w:rPr>
        <w:t>の貸借対照表及び損益計算書を</w:t>
      </w:r>
      <w:r w:rsidRPr="000E7AD8">
        <w:rPr>
          <w:rFonts w:asciiTheme="minorEastAsia" w:hAnsiTheme="minorEastAsia" w:hint="eastAsia"/>
        </w:rPr>
        <w:t>記載</w:t>
      </w:r>
      <w:r w:rsidRPr="000E7AD8">
        <w:rPr>
          <w:rFonts w:asciiTheme="minorEastAsia" w:hAnsiTheme="minorEastAsia"/>
        </w:rPr>
        <w:t>又は添付すること。</w:t>
      </w:r>
    </w:p>
    <w:p w:rsidR="006013AE" w:rsidRPr="000E7AD8" w:rsidRDefault="006013AE" w:rsidP="006013AE">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 xml:space="preserve">　２．地方公共団体が申請する場合には、１．に</w:t>
      </w:r>
      <w:r w:rsidRPr="000E7AD8">
        <w:rPr>
          <w:rFonts w:asciiTheme="minorEastAsia" w:hAnsiTheme="minorEastAsia" w:hint="eastAsia"/>
        </w:rPr>
        <w:t>かかわらず、</w:t>
      </w:r>
      <w:r w:rsidRPr="000E7AD8">
        <w:rPr>
          <w:rFonts w:asciiTheme="minorEastAsia" w:hAnsiTheme="minorEastAsia"/>
        </w:rPr>
        <w:t>下記の表に記載すること。</w:t>
      </w:r>
    </w:p>
    <w:tbl>
      <w:tblPr>
        <w:tblStyle w:val="a7"/>
        <w:tblW w:w="9248" w:type="dxa"/>
        <w:tblLook w:val="04A0" w:firstRow="1" w:lastRow="0" w:firstColumn="1" w:lastColumn="0" w:noHBand="0" w:noVBand="1"/>
      </w:tblPr>
      <w:tblGrid>
        <w:gridCol w:w="2318"/>
        <w:gridCol w:w="1050"/>
        <w:gridCol w:w="1050"/>
        <w:gridCol w:w="2520"/>
        <w:gridCol w:w="1155"/>
        <w:gridCol w:w="1155"/>
      </w:tblGrid>
      <w:tr w:rsidR="00CD58B7" w:rsidRPr="000E7AD8" w:rsidTr="00CD58B7">
        <w:tc>
          <w:tcPr>
            <w:tcW w:w="2318" w:type="dxa"/>
          </w:tcPr>
          <w:p w:rsidR="00CD58B7" w:rsidRPr="000E7AD8" w:rsidRDefault="00CD58B7" w:rsidP="00B127A6">
            <w:pPr>
              <w:jc w:val="center"/>
            </w:pPr>
            <w:r w:rsidRPr="000E7AD8">
              <w:rPr>
                <w:rFonts w:hint="eastAsia"/>
              </w:rPr>
              <w:t>収　入</w:t>
            </w:r>
          </w:p>
        </w:tc>
        <w:tc>
          <w:tcPr>
            <w:tcW w:w="1050" w:type="dxa"/>
          </w:tcPr>
          <w:p w:rsidR="00CD58B7" w:rsidRPr="000E7AD8" w:rsidRDefault="00CD58B7" w:rsidP="00B127A6">
            <w:pPr>
              <w:jc w:val="center"/>
            </w:pPr>
            <w:r w:rsidRPr="000E7AD8">
              <w:rPr>
                <w:rFonts w:hint="eastAsia"/>
              </w:rPr>
              <w:t>実績</w:t>
            </w:r>
          </w:p>
          <w:p w:rsidR="00CD58B7" w:rsidRPr="000E7AD8" w:rsidRDefault="00CD58B7" w:rsidP="00B127A6">
            <w:pPr>
              <w:jc w:val="center"/>
            </w:pPr>
            <w:r w:rsidRPr="00CD58B7">
              <w:rPr>
                <w:rFonts w:hint="eastAsia"/>
                <w:sz w:val="18"/>
              </w:rPr>
              <w:t>（</w:t>
            </w:r>
            <w:r w:rsidRPr="00CD58B7">
              <w:rPr>
                <w:sz w:val="18"/>
              </w:rPr>
              <w:t xml:space="preserve">　</w:t>
            </w:r>
            <w:r w:rsidRPr="00CD58B7">
              <w:rPr>
                <w:rFonts w:hint="eastAsia"/>
                <w:sz w:val="18"/>
              </w:rPr>
              <w:t>年度</w:t>
            </w:r>
            <w:r w:rsidRPr="00CD58B7">
              <w:rPr>
                <w:sz w:val="18"/>
              </w:rPr>
              <w:t>）</w:t>
            </w:r>
          </w:p>
        </w:tc>
        <w:tc>
          <w:tcPr>
            <w:tcW w:w="1050" w:type="dxa"/>
          </w:tcPr>
          <w:p w:rsidR="00CD58B7" w:rsidRDefault="00CD58B7" w:rsidP="00B127A6">
            <w:pPr>
              <w:jc w:val="center"/>
            </w:pPr>
            <w:r>
              <w:rPr>
                <w:rFonts w:hint="eastAsia"/>
              </w:rPr>
              <w:t>見込み</w:t>
            </w:r>
          </w:p>
          <w:p w:rsidR="00CD58B7" w:rsidRPr="000E7AD8" w:rsidRDefault="00CD58B7" w:rsidP="00B127A6">
            <w:pPr>
              <w:jc w:val="center"/>
            </w:pPr>
            <w:r w:rsidRPr="00CD58B7">
              <w:rPr>
                <w:rFonts w:hint="eastAsia"/>
                <w:sz w:val="18"/>
              </w:rPr>
              <w:t>（</w:t>
            </w:r>
            <w:r w:rsidRPr="00CD58B7">
              <w:rPr>
                <w:sz w:val="18"/>
              </w:rPr>
              <w:t xml:space="preserve">　</w:t>
            </w:r>
            <w:r w:rsidRPr="00CD58B7">
              <w:rPr>
                <w:rFonts w:hint="eastAsia"/>
                <w:sz w:val="18"/>
              </w:rPr>
              <w:t>年度</w:t>
            </w:r>
            <w:r w:rsidRPr="00CD58B7">
              <w:rPr>
                <w:sz w:val="18"/>
              </w:rPr>
              <w:t>）</w:t>
            </w:r>
          </w:p>
        </w:tc>
        <w:tc>
          <w:tcPr>
            <w:tcW w:w="2520" w:type="dxa"/>
          </w:tcPr>
          <w:p w:rsidR="00CD58B7" w:rsidRPr="000E7AD8" w:rsidRDefault="00CD58B7" w:rsidP="00B127A6">
            <w:pPr>
              <w:jc w:val="center"/>
            </w:pPr>
            <w:r w:rsidRPr="000E7AD8">
              <w:rPr>
                <w:rFonts w:hint="eastAsia"/>
              </w:rPr>
              <w:t>支　出</w:t>
            </w:r>
          </w:p>
        </w:tc>
        <w:tc>
          <w:tcPr>
            <w:tcW w:w="1155" w:type="dxa"/>
          </w:tcPr>
          <w:p w:rsidR="00CD58B7" w:rsidRPr="000E7AD8" w:rsidRDefault="00CD58B7" w:rsidP="00B127A6">
            <w:pPr>
              <w:jc w:val="center"/>
            </w:pPr>
            <w:r w:rsidRPr="000E7AD8">
              <w:rPr>
                <w:rFonts w:hint="eastAsia"/>
              </w:rPr>
              <w:t>実績</w:t>
            </w:r>
          </w:p>
          <w:p w:rsidR="00CD58B7" w:rsidRPr="000E7AD8" w:rsidRDefault="00CD58B7" w:rsidP="00B127A6">
            <w:pPr>
              <w:jc w:val="center"/>
            </w:pPr>
            <w:r w:rsidRPr="00CD58B7">
              <w:rPr>
                <w:rFonts w:hint="eastAsia"/>
                <w:sz w:val="18"/>
              </w:rPr>
              <w:t>（</w:t>
            </w:r>
            <w:r w:rsidRPr="00CD58B7">
              <w:rPr>
                <w:sz w:val="18"/>
              </w:rPr>
              <w:t xml:space="preserve">　年度）</w:t>
            </w:r>
          </w:p>
        </w:tc>
        <w:tc>
          <w:tcPr>
            <w:tcW w:w="1155" w:type="dxa"/>
          </w:tcPr>
          <w:p w:rsidR="00CD58B7" w:rsidRDefault="00CD58B7" w:rsidP="00CD58B7">
            <w:pPr>
              <w:jc w:val="center"/>
            </w:pPr>
            <w:r>
              <w:rPr>
                <w:rFonts w:hint="eastAsia"/>
              </w:rPr>
              <w:t>見込み</w:t>
            </w:r>
          </w:p>
          <w:p w:rsidR="00CD58B7" w:rsidRPr="000E7AD8" w:rsidRDefault="00CD58B7" w:rsidP="00CD58B7">
            <w:pPr>
              <w:jc w:val="center"/>
            </w:pPr>
            <w:r w:rsidRPr="00CD58B7">
              <w:rPr>
                <w:rFonts w:hint="eastAsia"/>
                <w:sz w:val="18"/>
              </w:rPr>
              <w:t>（</w:t>
            </w:r>
            <w:r w:rsidRPr="00CD58B7">
              <w:rPr>
                <w:sz w:val="18"/>
              </w:rPr>
              <w:t xml:space="preserve">　</w:t>
            </w:r>
            <w:r w:rsidRPr="00CD58B7">
              <w:rPr>
                <w:rFonts w:hint="eastAsia"/>
                <w:sz w:val="18"/>
              </w:rPr>
              <w:t>年度</w:t>
            </w:r>
            <w:r w:rsidRPr="00CD58B7">
              <w:rPr>
                <w:sz w:val="18"/>
              </w:rPr>
              <w:t>）</w:t>
            </w:r>
          </w:p>
        </w:tc>
      </w:tr>
      <w:tr w:rsidR="00CD58B7" w:rsidRPr="000E7AD8" w:rsidTr="00CD58B7">
        <w:tc>
          <w:tcPr>
            <w:tcW w:w="2318" w:type="dxa"/>
          </w:tcPr>
          <w:p w:rsidR="00CD58B7" w:rsidRPr="000E7AD8" w:rsidRDefault="00CD58B7" w:rsidP="00B127A6">
            <w:pPr>
              <w:jc w:val="left"/>
              <w:rPr>
                <w:spacing w:val="-20"/>
                <w:sz w:val="16"/>
                <w:szCs w:val="16"/>
              </w:rPr>
            </w:pPr>
            <w:r w:rsidRPr="000E7AD8">
              <w:rPr>
                <w:rFonts w:hint="eastAsia"/>
                <w:spacing w:val="-20"/>
                <w:sz w:val="16"/>
                <w:szCs w:val="16"/>
              </w:rPr>
              <w:t>総収入</w:t>
            </w:r>
          </w:p>
        </w:tc>
        <w:tc>
          <w:tcPr>
            <w:tcW w:w="1050" w:type="dxa"/>
          </w:tcPr>
          <w:p w:rsidR="00CD58B7" w:rsidRPr="000E7AD8" w:rsidRDefault="00CD58B7" w:rsidP="00B127A6">
            <w:pPr>
              <w:jc w:val="left"/>
            </w:pPr>
          </w:p>
        </w:tc>
        <w:tc>
          <w:tcPr>
            <w:tcW w:w="1050" w:type="dxa"/>
          </w:tcPr>
          <w:p w:rsidR="00CD58B7" w:rsidRPr="000E7AD8" w:rsidRDefault="00CD58B7" w:rsidP="00B127A6">
            <w:pPr>
              <w:jc w:val="left"/>
              <w:rPr>
                <w:spacing w:val="-20"/>
                <w:sz w:val="16"/>
                <w:szCs w:val="16"/>
              </w:rPr>
            </w:pPr>
          </w:p>
        </w:tc>
        <w:tc>
          <w:tcPr>
            <w:tcW w:w="2520" w:type="dxa"/>
          </w:tcPr>
          <w:p w:rsidR="00CD58B7" w:rsidRPr="000E7AD8" w:rsidRDefault="00CD58B7" w:rsidP="00B127A6">
            <w:pPr>
              <w:jc w:val="left"/>
              <w:rPr>
                <w:spacing w:val="-20"/>
                <w:sz w:val="16"/>
                <w:szCs w:val="16"/>
              </w:rPr>
            </w:pPr>
            <w:r w:rsidRPr="000E7AD8">
              <w:rPr>
                <w:rFonts w:hint="eastAsia"/>
                <w:spacing w:val="-20"/>
                <w:sz w:val="16"/>
                <w:szCs w:val="16"/>
              </w:rPr>
              <w:t>総支出</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前年度繰越金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市場管理費（営業費用）</w:t>
            </w:r>
          </w:p>
        </w:tc>
        <w:tc>
          <w:tcPr>
            <w:tcW w:w="1155" w:type="dxa"/>
          </w:tcPr>
          <w:p w:rsidR="00CD58B7" w:rsidRPr="000E7AD8" w:rsidRDefault="00CD58B7" w:rsidP="00B127A6">
            <w:pPr>
              <w:jc w:val="left"/>
            </w:pPr>
          </w:p>
        </w:tc>
        <w:tc>
          <w:tcPr>
            <w:tcW w:w="1155" w:type="dxa"/>
          </w:tcPr>
          <w:p w:rsidR="00CD58B7" w:rsidRPr="00CD58B7"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使用料計</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人件費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4)</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売上高割使用料</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事務費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5)</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面積割使用料</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建設改良費（総事業費）</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と畜場使用料</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うち付帯事務費</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その他</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うち補助対象事業費</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地方債起債</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300" w:firstLine="360"/>
              <w:jc w:val="left"/>
              <w:rPr>
                <w:spacing w:val="-20"/>
                <w:sz w:val="16"/>
                <w:szCs w:val="16"/>
              </w:rPr>
            </w:pPr>
          </w:p>
        </w:tc>
        <w:tc>
          <w:tcPr>
            <w:tcW w:w="2520" w:type="dxa"/>
          </w:tcPr>
          <w:p w:rsidR="00CD58B7" w:rsidRPr="000E7AD8" w:rsidRDefault="00CD58B7" w:rsidP="00B127A6">
            <w:pPr>
              <w:ind w:firstLineChars="300" w:firstLine="360"/>
              <w:jc w:val="left"/>
              <w:rPr>
                <w:spacing w:val="-20"/>
                <w:sz w:val="16"/>
                <w:szCs w:val="16"/>
              </w:rPr>
            </w:pPr>
            <w:r w:rsidRPr="000E7AD8">
              <w:rPr>
                <w:rFonts w:hint="eastAsia"/>
                <w:spacing w:val="-20"/>
                <w:sz w:val="16"/>
                <w:szCs w:val="16"/>
              </w:rPr>
              <w:t>うち付帯事務費</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国庫補助金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地方債償還金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利息償還金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都道府県補助金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300" w:firstLine="360"/>
              <w:jc w:val="left"/>
              <w:rPr>
                <w:spacing w:val="-20"/>
                <w:sz w:val="16"/>
                <w:szCs w:val="16"/>
              </w:rPr>
            </w:pPr>
          </w:p>
        </w:tc>
        <w:tc>
          <w:tcPr>
            <w:tcW w:w="2520" w:type="dxa"/>
          </w:tcPr>
          <w:p w:rsidR="00CD58B7" w:rsidRPr="000E7AD8" w:rsidRDefault="00CD58B7"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400" w:firstLine="480"/>
              <w:jc w:val="left"/>
              <w:rPr>
                <w:spacing w:val="-20"/>
                <w:sz w:val="16"/>
                <w:szCs w:val="16"/>
              </w:rPr>
            </w:pPr>
          </w:p>
        </w:tc>
        <w:tc>
          <w:tcPr>
            <w:tcW w:w="2520" w:type="dxa"/>
          </w:tcPr>
          <w:p w:rsidR="00CD58B7" w:rsidRPr="000E7AD8" w:rsidRDefault="00CD58B7"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一般会計からの繰出金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500" w:firstLine="600"/>
              <w:jc w:val="left"/>
              <w:rPr>
                <w:spacing w:val="-20"/>
                <w:sz w:val="16"/>
                <w:szCs w:val="16"/>
              </w:rPr>
            </w:pPr>
          </w:p>
        </w:tc>
        <w:tc>
          <w:tcPr>
            <w:tcW w:w="2520" w:type="dxa"/>
          </w:tcPr>
          <w:p w:rsidR="00CD58B7" w:rsidRPr="000E7AD8" w:rsidRDefault="00CD58B7" w:rsidP="00B127A6">
            <w:pPr>
              <w:ind w:firstLineChars="500" w:firstLine="600"/>
              <w:jc w:val="left"/>
              <w:rPr>
                <w:spacing w:val="-20"/>
                <w:sz w:val="16"/>
                <w:szCs w:val="16"/>
              </w:rPr>
            </w:pPr>
            <w:r w:rsidRPr="000E7AD8">
              <w:rPr>
                <w:rFonts w:hint="eastAsia"/>
                <w:spacing w:val="-20"/>
                <w:sz w:val="16"/>
                <w:szCs w:val="16"/>
              </w:rPr>
              <w:t>うち</w:t>
            </w:r>
            <w:r w:rsidRPr="000E7AD8">
              <w:rPr>
                <w:rFonts w:hint="eastAsia"/>
                <w:spacing w:val="-20"/>
                <w:sz w:val="16"/>
                <w:szCs w:val="16"/>
              </w:rPr>
              <w:t>H4</w:t>
            </w:r>
            <w:r w:rsidRPr="000E7AD8">
              <w:rPr>
                <w:rFonts w:hint="eastAsia"/>
                <w:spacing w:val="-20"/>
                <w:sz w:val="16"/>
                <w:szCs w:val="16"/>
              </w:rPr>
              <w:t>年度以降許可債分</w:t>
            </w:r>
          </w:p>
          <w:p w:rsidR="00CD58B7" w:rsidRPr="000E7AD8" w:rsidRDefault="00CD58B7" w:rsidP="00B127A6">
            <w:pPr>
              <w:ind w:firstLineChars="600" w:firstLine="720"/>
              <w:jc w:val="left"/>
              <w:rPr>
                <w:spacing w:val="-20"/>
                <w:sz w:val="16"/>
                <w:szCs w:val="16"/>
              </w:rPr>
            </w:pP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6)</w:t>
            </w:r>
          </w:p>
        </w:tc>
        <w:tc>
          <w:tcPr>
            <w:tcW w:w="1155" w:type="dxa"/>
          </w:tcPr>
          <w:p w:rsidR="00CD58B7" w:rsidRPr="000E7AD8" w:rsidRDefault="00CD58B7" w:rsidP="00B127A6">
            <w:pPr>
              <w:jc w:val="left"/>
              <w:rPr>
                <w:spacing w:val="-20"/>
                <w:sz w:val="16"/>
                <w:szCs w:val="16"/>
              </w:rPr>
            </w:pPr>
          </w:p>
        </w:tc>
        <w:tc>
          <w:tcPr>
            <w:tcW w:w="1155" w:type="dxa"/>
          </w:tcPr>
          <w:p w:rsidR="00CD58B7" w:rsidRPr="000E7AD8" w:rsidRDefault="00CD58B7" w:rsidP="00B127A6">
            <w:pPr>
              <w:jc w:val="left"/>
              <w:rPr>
                <w:spacing w:val="-20"/>
                <w:sz w:val="16"/>
                <w:szCs w:val="16"/>
              </w:rPr>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指導監督的経費繰出金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元金償還金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建設改良費繰出金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300" w:firstLine="360"/>
              <w:jc w:val="left"/>
              <w:rPr>
                <w:spacing w:val="-20"/>
                <w:sz w:val="16"/>
                <w:szCs w:val="16"/>
              </w:rPr>
            </w:pPr>
          </w:p>
        </w:tc>
        <w:tc>
          <w:tcPr>
            <w:tcW w:w="2520" w:type="dxa"/>
          </w:tcPr>
          <w:p w:rsidR="00CD58B7" w:rsidRPr="000E7AD8" w:rsidRDefault="00CD58B7"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と畜事業費操出金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400" w:firstLine="480"/>
              <w:jc w:val="left"/>
              <w:rPr>
                <w:spacing w:val="-20"/>
                <w:sz w:val="16"/>
                <w:szCs w:val="16"/>
              </w:rPr>
            </w:pPr>
          </w:p>
        </w:tc>
        <w:tc>
          <w:tcPr>
            <w:tcW w:w="2520" w:type="dxa"/>
          </w:tcPr>
          <w:p w:rsidR="00CD58B7" w:rsidRPr="000E7AD8" w:rsidRDefault="00CD58B7"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その他操出金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300" w:firstLine="360"/>
              <w:jc w:val="left"/>
              <w:rPr>
                <w:spacing w:val="-20"/>
                <w:sz w:val="16"/>
                <w:szCs w:val="16"/>
              </w:rPr>
            </w:pPr>
          </w:p>
        </w:tc>
        <w:tc>
          <w:tcPr>
            <w:tcW w:w="2520" w:type="dxa"/>
          </w:tcPr>
          <w:p w:rsidR="00CD58B7" w:rsidRPr="000E7AD8" w:rsidRDefault="00CD58B7" w:rsidP="00B127A6">
            <w:pPr>
              <w:ind w:firstLineChars="300" w:firstLine="360"/>
              <w:jc w:val="left"/>
              <w:rPr>
                <w:spacing w:val="-20"/>
                <w:sz w:val="16"/>
                <w:szCs w:val="16"/>
              </w:rPr>
            </w:pPr>
            <w:r w:rsidRPr="000E7AD8">
              <w:rPr>
                <w:rFonts w:hint="eastAsia"/>
                <w:spacing w:val="-20"/>
                <w:sz w:val="16"/>
                <w:szCs w:val="16"/>
              </w:rPr>
              <w:t>と畜事業に係る償還金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貸付金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企業債取扱諸費</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貸付金利息</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繰上充用金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受取利息及び配当金</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貸付金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その他</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その他</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うち受益者負担金分</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2)</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200" w:firstLine="240"/>
              <w:jc w:val="left"/>
              <w:rPr>
                <w:spacing w:val="-20"/>
                <w:sz w:val="16"/>
                <w:szCs w:val="16"/>
              </w:rPr>
            </w:pPr>
          </w:p>
        </w:tc>
        <w:tc>
          <w:tcPr>
            <w:tcW w:w="2520"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r w:rsidR="00CD58B7" w:rsidRPr="000E7AD8" w:rsidTr="00CD58B7">
        <w:tc>
          <w:tcPr>
            <w:tcW w:w="2318" w:type="dxa"/>
          </w:tcPr>
          <w:p w:rsidR="00CD58B7" w:rsidRPr="000E7AD8" w:rsidRDefault="00CD58B7" w:rsidP="00B127A6">
            <w:pPr>
              <w:ind w:firstLineChars="200" w:firstLine="240"/>
              <w:jc w:val="left"/>
              <w:rPr>
                <w:spacing w:val="-20"/>
                <w:sz w:val="16"/>
                <w:szCs w:val="16"/>
              </w:rPr>
            </w:pPr>
            <w:r w:rsidRPr="000E7AD8">
              <w:rPr>
                <w:rFonts w:hint="eastAsia"/>
                <w:spacing w:val="-20"/>
                <w:sz w:val="16"/>
                <w:szCs w:val="16"/>
              </w:rPr>
              <w:t>うち○○○○</w:t>
            </w:r>
          </w:p>
        </w:tc>
        <w:tc>
          <w:tcPr>
            <w:tcW w:w="1050" w:type="dxa"/>
          </w:tcPr>
          <w:p w:rsidR="00CD58B7" w:rsidRPr="000E7AD8" w:rsidRDefault="00CD58B7" w:rsidP="00B127A6">
            <w:pPr>
              <w:jc w:val="left"/>
            </w:pPr>
          </w:p>
        </w:tc>
        <w:tc>
          <w:tcPr>
            <w:tcW w:w="1050" w:type="dxa"/>
          </w:tcPr>
          <w:p w:rsidR="00CD58B7" w:rsidRPr="000E7AD8" w:rsidRDefault="00CD58B7" w:rsidP="00B127A6">
            <w:pPr>
              <w:ind w:firstLineChars="100" w:firstLine="120"/>
              <w:jc w:val="left"/>
              <w:rPr>
                <w:spacing w:val="-20"/>
                <w:sz w:val="16"/>
                <w:szCs w:val="16"/>
              </w:rPr>
            </w:pPr>
          </w:p>
        </w:tc>
        <w:tc>
          <w:tcPr>
            <w:tcW w:w="2520" w:type="dxa"/>
          </w:tcPr>
          <w:p w:rsidR="00CD58B7" w:rsidRPr="000E7AD8" w:rsidRDefault="00CD58B7" w:rsidP="00B127A6">
            <w:pPr>
              <w:ind w:firstLineChars="100" w:firstLine="120"/>
              <w:jc w:val="left"/>
              <w:rPr>
                <w:spacing w:val="-20"/>
                <w:sz w:val="16"/>
                <w:szCs w:val="16"/>
              </w:rPr>
            </w:pPr>
            <w:r w:rsidRPr="000E7AD8">
              <w:rPr>
                <w:rFonts w:hint="eastAsia"/>
                <w:spacing w:val="-20"/>
                <w:sz w:val="16"/>
                <w:szCs w:val="16"/>
              </w:rPr>
              <w:t>翌年度繰越金</w:t>
            </w:r>
          </w:p>
        </w:tc>
        <w:tc>
          <w:tcPr>
            <w:tcW w:w="1155" w:type="dxa"/>
          </w:tcPr>
          <w:p w:rsidR="00CD58B7" w:rsidRPr="000E7AD8" w:rsidRDefault="00CD58B7" w:rsidP="00B127A6">
            <w:pPr>
              <w:jc w:val="left"/>
            </w:pPr>
          </w:p>
        </w:tc>
        <w:tc>
          <w:tcPr>
            <w:tcW w:w="1155" w:type="dxa"/>
          </w:tcPr>
          <w:p w:rsidR="00CD58B7" w:rsidRPr="000E7AD8" w:rsidRDefault="00CD58B7" w:rsidP="00B127A6">
            <w:pPr>
              <w:jc w:val="left"/>
            </w:pPr>
          </w:p>
        </w:tc>
      </w:tr>
    </w:tbl>
    <w:p w:rsidR="0073593B" w:rsidRPr="000E7AD8" w:rsidRDefault="0073593B" w:rsidP="0073593B">
      <w:pPr>
        <w:jc w:val="left"/>
      </w:pPr>
      <w:r w:rsidRPr="000E7AD8">
        <w:rPr>
          <w:rFonts w:hint="eastAsia"/>
        </w:rPr>
        <w:t>（記載上の注意）</w:t>
      </w:r>
    </w:p>
    <w:p w:rsidR="0073593B" w:rsidRPr="000E7AD8" w:rsidRDefault="0073593B" w:rsidP="0073593B">
      <w:pPr>
        <w:ind w:leftChars="67" w:left="422" w:hangingChars="134" w:hanging="281"/>
        <w:jc w:val="left"/>
      </w:pPr>
      <w:r w:rsidRPr="000E7AD8">
        <w:rPr>
          <w:rFonts w:hint="eastAsia"/>
        </w:rPr>
        <w:t>１．</w:t>
      </w:r>
      <w:r w:rsidR="0080628B" w:rsidRPr="007A6045">
        <w:rPr>
          <w:rFonts w:ascii="ＭＳ 明朝" w:eastAsia="ＭＳ 明朝" w:hAnsi="ＭＳ 明朝" w:cs="MS-Mincho" w:hint="eastAsia"/>
          <w:kern w:val="0"/>
          <w:szCs w:val="21"/>
        </w:rPr>
        <w:t>実績の欄には当該年度の金額を実績で記載するとともに、見込みの欄には次年度の金額を見込みで記載すること。</w:t>
      </w:r>
      <w:r w:rsidR="0080628B" w:rsidRPr="000E7AD8">
        <w:t xml:space="preserve"> </w:t>
      </w:r>
    </w:p>
    <w:p w:rsidR="0073593B" w:rsidRPr="000E7AD8" w:rsidRDefault="0073593B" w:rsidP="0073593B">
      <w:pPr>
        <w:ind w:leftChars="67" w:left="422" w:hangingChars="134" w:hanging="281"/>
        <w:jc w:val="left"/>
      </w:pPr>
      <w:r w:rsidRPr="000E7AD8">
        <w:rPr>
          <w:rFonts w:hint="eastAsia"/>
        </w:rPr>
        <w:t>２．受益者負担金分は、卸売業者等の光熱費等使用料として業者が負担すべき費用分を記入すること。</w:t>
      </w:r>
    </w:p>
    <w:p w:rsidR="0073593B" w:rsidRPr="000E7AD8" w:rsidRDefault="0073593B" w:rsidP="0073593B">
      <w:pPr>
        <w:ind w:leftChars="67" w:left="422" w:hangingChars="134" w:hanging="281"/>
        <w:jc w:val="left"/>
      </w:pPr>
      <w:r w:rsidRPr="000E7AD8">
        <w:rPr>
          <w:rFonts w:hint="eastAsia"/>
        </w:rPr>
        <w:t>３．その他のうち受益者負担金分以外で額が大きい項目を記入すること。</w:t>
      </w:r>
    </w:p>
    <w:p w:rsidR="0073593B" w:rsidRPr="000E7AD8" w:rsidRDefault="0073593B" w:rsidP="0073593B">
      <w:pPr>
        <w:ind w:leftChars="67" w:left="422" w:hangingChars="134" w:hanging="281"/>
        <w:jc w:val="left"/>
      </w:pPr>
      <w:r w:rsidRPr="000E7AD8">
        <w:rPr>
          <w:rFonts w:hint="eastAsia"/>
        </w:rPr>
        <w:lastRenderedPageBreak/>
        <w:t>４．人件費は、給与、退職金、賃金、報酬、諸手当、法定福利費、厚生福利費を加算したものを記入すること。</w:t>
      </w:r>
    </w:p>
    <w:p w:rsidR="0073593B" w:rsidRPr="000E7AD8" w:rsidRDefault="0073593B" w:rsidP="0073593B">
      <w:pPr>
        <w:ind w:leftChars="67" w:left="422" w:hangingChars="134" w:hanging="281"/>
        <w:jc w:val="left"/>
      </w:pPr>
      <w:r w:rsidRPr="000E7AD8">
        <w:rPr>
          <w:rFonts w:hint="eastAsia"/>
        </w:rPr>
        <w:t>５．事務費は、市場管理費から人件費を控除した額を記入すること。</w:t>
      </w:r>
    </w:p>
    <w:p w:rsidR="0073593B" w:rsidRPr="000E7AD8" w:rsidRDefault="0073593B" w:rsidP="0073593B">
      <w:pPr>
        <w:ind w:leftChars="67" w:left="422" w:hangingChars="134" w:hanging="281"/>
        <w:jc w:val="left"/>
      </w:pPr>
      <w:r w:rsidRPr="000E7AD8">
        <w:rPr>
          <w:rFonts w:hint="eastAsia"/>
        </w:rPr>
        <w:t>６．平成４年度以降の許可債に係る支払利息分を記入すること。</w:t>
      </w:r>
    </w:p>
    <w:p w:rsidR="0073593B" w:rsidRPr="000E7AD8" w:rsidRDefault="0073593B" w:rsidP="006013AE">
      <w:pPr>
        <w:jc w:val="left"/>
        <w:rPr>
          <w:rFonts w:asciiTheme="minorEastAsia" w:hAnsiTheme="minorEastAsia"/>
        </w:rPr>
      </w:pPr>
    </w:p>
    <w:p w:rsidR="0073593B" w:rsidRPr="000E7AD8" w:rsidRDefault="0073593B" w:rsidP="0073593B">
      <w:pPr>
        <w:jc w:val="left"/>
      </w:pPr>
      <w:r w:rsidRPr="000E7AD8">
        <w:rPr>
          <w:rFonts w:hint="eastAsia"/>
        </w:rPr>
        <w:t>（２）長期借入</w:t>
      </w:r>
      <w:r w:rsidRPr="000E7AD8">
        <w:t>金</w:t>
      </w:r>
      <w:r w:rsidRPr="000E7AD8">
        <w:rPr>
          <w:rFonts w:hint="eastAsia"/>
        </w:rPr>
        <w:t>及び</w:t>
      </w:r>
      <w:r w:rsidRPr="000E7AD8">
        <w:t>起債の</w:t>
      </w:r>
      <w:r w:rsidRPr="000E7AD8">
        <w:rPr>
          <w:rFonts w:hint="eastAsia"/>
        </w:rPr>
        <w:t>返済</w:t>
      </w:r>
      <w:r w:rsidR="00455249">
        <w:t>・償還</w:t>
      </w:r>
      <w:r w:rsidR="00455249">
        <w:rPr>
          <w:rFonts w:hint="eastAsia"/>
        </w:rPr>
        <w:t>の状況</w:t>
      </w:r>
    </w:p>
    <w:tbl>
      <w:tblPr>
        <w:tblStyle w:val="a7"/>
        <w:tblW w:w="8844" w:type="dxa"/>
        <w:tblInd w:w="675" w:type="dxa"/>
        <w:tblLook w:val="04A0" w:firstRow="1" w:lastRow="0" w:firstColumn="1" w:lastColumn="0" w:noHBand="0" w:noVBand="1"/>
      </w:tblPr>
      <w:tblGrid>
        <w:gridCol w:w="2211"/>
        <w:gridCol w:w="2211"/>
        <w:gridCol w:w="2211"/>
        <w:gridCol w:w="2211"/>
      </w:tblGrid>
      <w:tr w:rsidR="0073593B" w:rsidRPr="000E7AD8" w:rsidTr="00B127A6">
        <w:tc>
          <w:tcPr>
            <w:tcW w:w="2211" w:type="dxa"/>
          </w:tcPr>
          <w:p w:rsidR="0073593B" w:rsidRPr="000E7AD8" w:rsidRDefault="0073593B" w:rsidP="00B127A6">
            <w:pPr>
              <w:jc w:val="center"/>
            </w:pPr>
            <w:r w:rsidRPr="000E7AD8">
              <w:rPr>
                <w:rFonts w:hint="eastAsia"/>
              </w:rPr>
              <w:t>年　度</w:t>
            </w:r>
          </w:p>
        </w:tc>
        <w:tc>
          <w:tcPr>
            <w:tcW w:w="2211" w:type="dxa"/>
          </w:tcPr>
          <w:p w:rsidR="0073593B" w:rsidRPr="000E7AD8" w:rsidRDefault="0073593B" w:rsidP="00B127A6">
            <w:pPr>
              <w:jc w:val="center"/>
            </w:pPr>
            <w:r w:rsidRPr="000E7AD8">
              <w:rPr>
                <w:rFonts w:hint="eastAsia"/>
              </w:rPr>
              <w:t>元　金</w:t>
            </w:r>
          </w:p>
        </w:tc>
        <w:tc>
          <w:tcPr>
            <w:tcW w:w="2211" w:type="dxa"/>
          </w:tcPr>
          <w:p w:rsidR="0073593B" w:rsidRPr="000E7AD8" w:rsidRDefault="0073593B" w:rsidP="00B127A6">
            <w:pPr>
              <w:jc w:val="center"/>
            </w:pPr>
            <w:r w:rsidRPr="000E7AD8">
              <w:rPr>
                <w:rFonts w:hint="eastAsia"/>
              </w:rPr>
              <w:t>利　子</w:t>
            </w:r>
          </w:p>
        </w:tc>
        <w:tc>
          <w:tcPr>
            <w:tcW w:w="2211" w:type="dxa"/>
          </w:tcPr>
          <w:p w:rsidR="0073593B" w:rsidRPr="000E7AD8" w:rsidRDefault="0073593B" w:rsidP="00B127A6">
            <w:pPr>
              <w:jc w:val="center"/>
            </w:pPr>
            <w:r w:rsidRPr="000E7AD8">
              <w:rPr>
                <w:rFonts w:hint="eastAsia"/>
              </w:rPr>
              <w:t>元金＋利子</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p w:rsidR="0073593B" w:rsidRPr="000E7AD8" w:rsidRDefault="0073593B" w:rsidP="00B127A6">
            <w:pPr>
              <w:jc w:val="center"/>
            </w:pPr>
            <w:r w:rsidRPr="000E7AD8">
              <w:rPr>
                <w:rFonts w:hint="eastAsia"/>
              </w:rPr>
              <w:t>（</w:t>
            </w:r>
            <w:r w:rsidRPr="000E7AD8">
              <w:t>当該年度の実績）</w:t>
            </w:r>
          </w:p>
        </w:tc>
        <w:tc>
          <w:tcPr>
            <w:tcW w:w="2211" w:type="dxa"/>
          </w:tcPr>
          <w:p w:rsidR="0073593B" w:rsidRPr="00455249" w:rsidRDefault="0073593B" w:rsidP="00B127A6">
            <w:pPr>
              <w:jc w:val="right"/>
              <w:rPr>
                <w:szCs w:val="21"/>
                <w:vertAlign w:val="superscript"/>
              </w:rPr>
            </w:pPr>
            <w:r w:rsidRPr="00455249">
              <w:rPr>
                <w:rFonts w:hint="eastAsia"/>
                <w:szCs w:val="21"/>
                <w:vertAlign w:val="superscript"/>
              </w:rPr>
              <w:t>千円</w:t>
            </w:r>
          </w:p>
        </w:tc>
        <w:tc>
          <w:tcPr>
            <w:tcW w:w="2211" w:type="dxa"/>
          </w:tcPr>
          <w:p w:rsidR="0073593B" w:rsidRPr="00455249" w:rsidRDefault="0073593B" w:rsidP="00B127A6">
            <w:pPr>
              <w:jc w:val="right"/>
              <w:rPr>
                <w:szCs w:val="21"/>
                <w:vertAlign w:val="superscript"/>
              </w:rPr>
            </w:pPr>
            <w:r w:rsidRPr="00455249">
              <w:rPr>
                <w:rFonts w:hint="eastAsia"/>
                <w:szCs w:val="21"/>
                <w:vertAlign w:val="superscript"/>
              </w:rPr>
              <w:t>千円</w:t>
            </w:r>
          </w:p>
        </w:tc>
        <w:tc>
          <w:tcPr>
            <w:tcW w:w="2211" w:type="dxa"/>
          </w:tcPr>
          <w:p w:rsidR="0073593B" w:rsidRPr="00455249" w:rsidRDefault="0073593B" w:rsidP="00B127A6">
            <w:pPr>
              <w:jc w:val="right"/>
              <w:rPr>
                <w:szCs w:val="21"/>
                <w:vertAlign w:val="superscript"/>
              </w:rPr>
            </w:pPr>
            <w:r w:rsidRPr="00455249">
              <w:rPr>
                <w:rFonts w:hint="eastAsia"/>
                <w:szCs w:val="21"/>
                <w:vertAlign w:val="superscript"/>
              </w:rPr>
              <w:t>千円</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 xml:space="preserve">　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合　計</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bl>
    <w:p w:rsidR="0073593B" w:rsidRPr="000E7AD8" w:rsidRDefault="0073593B" w:rsidP="0073593B">
      <w:pPr>
        <w:ind w:leftChars="202" w:left="850" w:hangingChars="203" w:hanging="426"/>
        <w:jc w:val="left"/>
      </w:pPr>
      <w:r w:rsidRPr="000E7AD8">
        <w:rPr>
          <w:rFonts w:hint="eastAsia"/>
        </w:rPr>
        <w:t>（記載上の注意）各年度末</w:t>
      </w:r>
      <w:r w:rsidRPr="000E7AD8">
        <w:t>における長期借入金及び</w:t>
      </w:r>
      <w:r w:rsidRPr="000E7AD8">
        <w:rPr>
          <w:rFonts w:hint="eastAsia"/>
        </w:rPr>
        <w:t>起債</w:t>
      </w:r>
      <w:r w:rsidRPr="000E7AD8">
        <w:t>の</w:t>
      </w:r>
      <w:r w:rsidRPr="000E7AD8">
        <w:rPr>
          <w:rFonts w:hint="eastAsia"/>
        </w:rPr>
        <w:t>残高の見込み</w:t>
      </w:r>
      <w:r w:rsidRPr="000E7AD8">
        <w:t>を記載すること。</w:t>
      </w:r>
    </w:p>
    <w:p w:rsidR="0073593B" w:rsidRDefault="0073593B" w:rsidP="0073593B">
      <w:pPr>
        <w:jc w:val="left"/>
      </w:pPr>
    </w:p>
    <w:p w:rsidR="00AE0385" w:rsidRPr="000E7AD8" w:rsidRDefault="00AE0385" w:rsidP="0073593B">
      <w:pPr>
        <w:jc w:val="left"/>
      </w:pPr>
    </w:p>
    <w:p w:rsidR="0073593B" w:rsidRPr="000E7AD8" w:rsidRDefault="0073593B" w:rsidP="006013AE">
      <w:pPr>
        <w:jc w:val="left"/>
        <w:rPr>
          <w:rFonts w:asciiTheme="minorEastAsia" w:hAnsiTheme="minorEastAsia"/>
        </w:rPr>
      </w:pPr>
      <w:r w:rsidRPr="000E7AD8">
        <w:rPr>
          <w:rFonts w:asciiTheme="minorEastAsia" w:hAnsiTheme="minorEastAsia" w:hint="eastAsia"/>
        </w:rPr>
        <w:t>４</w:t>
      </w:r>
      <w:r w:rsidRPr="000E7AD8">
        <w:rPr>
          <w:rFonts w:asciiTheme="minorEastAsia" w:hAnsiTheme="minorEastAsia"/>
        </w:rPr>
        <w:t xml:space="preserve">　卸売市場の業務の運営に係る公表の状況</w:t>
      </w:r>
    </w:p>
    <w:p w:rsidR="0073593B" w:rsidRPr="000E7AD8" w:rsidRDefault="0073593B" w:rsidP="006013AE">
      <w:pPr>
        <w:jc w:val="left"/>
        <w:rPr>
          <w:rFonts w:asciiTheme="minorEastAsia" w:hAnsiTheme="minorEastAsia"/>
        </w:rPr>
      </w:pPr>
      <w:r w:rsidRPr="000E7AD8">
        <w:rPr>
          <w:rFonts w:asciiTheme="minorEastAsia" w:hAnsiTheme="minorEastAsia" w:hint="eastAsia"/>
        </w:rPr>
        <w:t>（１）</w:t>
      </w:r>
      <w:r w:rsidRPr="000E7AD8">
        <w:rPr>
          <w:rFonts w:asciiTheme="minorEastAsia" w:hAnsiTheme="minorEastAsia"/>
        </w:rPr>
        <w:t>売買取引</w:t>
      </w:r>
      <w:r w:rsidRPr="000E7AD8">
        <w:rPr>
          <w:rFonts w:asciiTheme="minorEastAsia" w:hAnsiTheme="minorEastAsia" w:hint="eastAsia"/>
        </w:rPr>
        <w:t>の結果等</w:t>
      </w:r>
      <w:r w:rsidRPr="000E7AD8">
        <w:rPr>
          <w:rFonts w:asciiTheme="minorEastAsia" w:hAnsiTheme="minorEastAsia"/>
        </w:rPr>
        <w:t>（卸売市場法</w:t>
      </w:r>
      <w:r w:rsidRPr="000E7AD8">
        <w:rPr>
          <w:rFonts w:asciiTheme="minorEastAsia" w:hAnsiTheme="minorEastAsia" w:hint="eastAsia"/>
        </w:rPr>
        <w:t>第</w:t>
      </w:r>
      <w:r w:rsidRPr="000E7AD8">
        <w:rPr>
          <w:rFonts w:asciiTheme="minorEastAsia" w:hAnsiTheme="minorEastAsia"/>
        </w:rPr>
        <w:t>13条第５項</w:t>
      </w:r>
      <w:r w:rsidRPr="000E7AD8">
        <w:rPr>
          <w:rFonts w:asciiTheme="minorEastAsia" w:hAnsiTheme="minorEastAsia" w:hint="eastAsia"/>
        </w:rPr>
        <w:t>第</w:t>
      </w:r>
      <w:r w:rsidRPr="000E7AD8">
        <w:rPr>
          <w:rFonts w:asciiTheme="minorEastAsia" w:hAnsiTheme="minorEastAsia"/>
        </w:rPr>
        <w:t>３号ロ）</w:t>
      </w:r>
    </w:p>
    <w:p w:rsidR="0073593B" w:rsidRPr="000E7AD8" w:rsidRDefault="0073593B" w:rsidP="006013AE">
      <w:pPr>
        <w:jc w:val="left"/>
        <w:rPr>
          <w:rFonts w:asciiTheme="minorEastAsia" w:hAnsiTheme="minorEastAsia"/>
        </w:rPr>
      </w:pPr>
    </w:p>
    <w:p w:rsidR="0073593B" w:rsidRPr="000E7AD8" w:rsidRDefault="0073593B" w:rsidP="006013AE">
      <w:pPr>
        <w:jc w:val="left"/>
        <w:rPr>
          <w:rFonts w:asciiTheme="minorEastAsia" w:hAnsiTheme="minorEastAsia"/>
        </w:rPr>
      </w:pPr>
      <w:r w:rsidRPr="000E7AD8">
        <w:rPr>
          <w:rFonts w:asciiTheme="minorEastAsia" w:hAnsiTheme="minorEastAsia" w:hint="eastAsia"/>
        </w:rPr>
        <w:t>（２）</w:t>
      </w:r>
      <w:r w:rsidRPr="000E7AD8">
        <w:rPr>
          <w:rFonts w:asciiTheme="minorEastAsia" w:hAnsiTheme="minorEastAsia"/>
        </w:rPr>
        <w:t>売買取引の方法（卸売市場法第13条第</w:t>
      </w:r>
      <w:r w:rsidRPr="000E7AD8">
        <w:rPr>
          <w:rFonts w:asciiTheme="minorEastAsia" w:hAnsiTheme="minorEastAsia" w:hint="eastAsia"/>
        </w:rPr>
        <w:t>５</w:t>
      </w:r>
      <w:r w:rsidRPr="000E7AD8">
        <w:rPr>
          <w:rFonts w:asciiTheme="minorEastAsia" w:hAnsiTheme="minorEastAsia"/>
        </w:rPr>
        <w:t>項第４号イ）</w:t>
      </w:r>
    </w:p>
    <w:p w:rsidR="0073593B" w:rsidRPr="000E7AD8" w:rsidRDefault="0073593B" w:rsidP="006013AE">
      <w:pPr>
        <w:jc w:val="left"/>
        <w:rPr>
          <w:rFonts w:asciiTheme="minorEastAsia" w:hAnsiTheme="minorEastAsia"/>
        </w:rPr>
      </w:pPr>
    </w:p>
    <w:p w:rsidR="0073593B" w:rsidRPr="000E7AD8" w:rsidRDefault="0073593B" w:rsidP="0073593B">
      <w:pPr>
        <w:jc w:val="left"/>
        <w:rPr>
          <w:rFonts w:asciiTheme="minorEastAsia" w:hAnsiTheme="minorEastAsia"/>
        </w:rPr>
      </w:pPr>
      <w:r w:rsidRPr="000E7AD8">
        <w:rPr>
          <w:rFonts w:asciiTheme="minorEastAsia" w:hAnsiTheme="minorEastAsia" w:hint="eastAsia"/>
        </w:rPr>
        <w:t>（３）</w:t>
      </w:r>
      <w:r w:rsidRPr="000E7AD8">
        <w:rPr>
          <w:rFonts w:asciiTheme="minorEastAsia" w:hAnsiTheme="minorEastAsia"/>
        </w:rPr>
        <w:t>決済の方法（卸売市場法第13条第</w:t>
      </w:r>
      <w:r w:rsidRPr="000E7AD8">
        <w:rPr>
          <w:rFonts w:asciiTheme="minorEastAsia" w:hAnsiTheme="minorEastAsia" w:hint="eastAsia"/>
        </w:rPr>
        <w:t>５</w:t>
      </w:r>
      <w:r w:rsidRPr="000E7AD8">
        <w:rPr>
          <w:rFonts w:asciiTheme="minorEastAsia" w:hAnsiTheme="minorEastAsia"/>
        </w:rPr>
        <w:t>項第４号</w:t>
      </w:r>
      <w:r w:rsidRPr="000E7AD8">
        <w:rPr>
          <w:rFonts w:asciiTheme="minorEastAsia" w:hAnsiTheme="minorEastAsia" w:hint="eastAsia"/>
        </w:rPr>
        <w:t>ロ</w:t>
      </w:r>
      <w:r w:rsidRPr="000E7AD8">
        <w:rPr>
          <w:rFonts w:asciiTheme="minorEastAsia" w:hAnsiTheme="minorEastAsia"/>
        </w:rPr>
        <w:t>）</w:t>
      </w:r>
    </w:p>
    <w:p w:rsidR="0073593B" w:rsidRPr="000E7AD8" w:rsidRDefault="0073593B" w:rsidP="006013AE">
      <w:pPr>
        <w:jc w:val="left"/>
        <w:rPr>
          <w:rFonts w:asciiTheme="minorEastAsia" w:hAnsiTheme="minorEastAsia"/>
        </w:rPr>
      </w:pPr>
    </w:p>
    <w:p w:rsidR="0073593B" w:rsidRPr="000E7AD8" w:rsidRDefault="0073593B" w:rsidP="0073593B">
      <w:pPr>
        <w:ind w:left="630" w:hangingChars="300" w:hanging="630"/>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（記載上の注意）インター</w:t>
      </w:r>
      <w:r w:rsidRPr="000E7AD8">
        <w:rPr>
          <w:rFonts w:asciiTheme="minorEastAsia" w:hAnsiTheme="minorEastAsia" w:hint="eastAsia"/>
        </w:rPr>
        <w:t>ネット</w:t>
      </w:r>
      <w:r w:rsidRPr="000E7AD8">
        <w:rPr>
          <w:rFonts w:asciiTheme="minorEastAsia" w:hAnsiTheme="minorEastAsia"/>
        </w:rPr>
        <w:t>を利用して公表している場合には、当該ページのＵＲＬを記載すること。</w:t>
      </w:r>
      <w:r w:rsidRPr="000E7AD8">
        <w:rPr>
          <w:rFonts w:asciiTheme="minorEastAsia" w:hAnsiTheme="minorEastAsia" w:hint="eastAsia"/>
        </w:rPr>
        <w:t>その他の</w:t>
      </w:r>
      <w:r w:rsidRPr="000E7AD8">
        <w:rPr>
          <w:rFonts w:asciiTheme="minorEastAsia" w:hAnsiTheme="minorEastAsia"/>
        </w:rPr>
        <w:t>方法で</w:t>
      </w:r>
      <w:r w:rsidRPr="000E7AD8">
        <w:rPr>
          <w:rFonts w:asciiTheme="minorEastAsia" w:hAnsiTheme="minorEastAsia" w:hint="eastAsia"/>
        </w:rPr>
        <w:t>公表</w:t>
      </w:r>
      <w:r w:rsidRPr="000E7AD8">
        <w:rPr>
          <w:rFonts w:asciiTheme="minorEastAsia" w:hAnsiTheme="minorEastAsia"/>
        </w:rPr>
        <w:t>している場合には、その方法を記載すると</w:t>
      </w:r>
      <w:r w:rsidRPr="000E7AD8">
        <w:rPr>
          <w:rFonts w:asciiTheme="minorEastAsia" w:hAnsiTheme="minorEastAsia" w:hint="eastAsia"/>
        </w:rPr>
        <w:t>ともに、</w:t>
      </w:r>
      <w:r w:rsidRPr="000E7AD8">
        <w:rPr>
          <w:rFonts w:asciiTheme="minorEastAsia" w:hAnsiTheme="minorEastAsia"/>
        </w:rPr>
        <w:t>公表内容が</w:t>
      </w:r>
      <w:r w:rsidRPr="000E7AD8">
        <w:rPr>
          <w:rFonts w:asciiTheme="minorEastAsia" w:hAnsiTheme="minorEastAsia" w:hint="eastAsia"/>
        </w:rPr>
        <w:t>分かる</w:t>
      </w:r>
      <w:r w:rsidRPr="000E7AD8">
        <w:rPr>
          <w:rFonts w:asciiTheme="minorEastAsia" w:hAnsiTheme="minorEastAsia"/>
        </w:rPr>
        <w:t>資料（（１）にあっては一例で構わない。）を</w:t>
      </w:r>
      <w:r w:rsidRPr="000E7AD8">
        <w:rPr>
          <w:rFonts w:asciiTheme="minorEastAsia" w:hAnsiTheme="minorEastAsia" w:hint="eastAsia"/>
        </w:rPr>
        <w:t>添付すること</w:t>
      </w:r>
      <w:r w:rsidRPr="000E7AD8">
        <w:rPr>
          <w:rFonts w:asciiTheme="minorEastAsia" w:hAnsiTheme="minorEastAsia"/>
        </w:rPr>
        <w:t>。</w:t>
      </w:r>
    </w:p>
    <w:p w:rsidR="0073593B" w:rsidRPr="000E7AD8" w:rsidRDefault="0073593B" w:rsidP="0073593B">
      <w:pPr>
        <w:ind w:left="630" w:hangingChars="300" w:hanging="630"/>
        <w:jc w:val="left"/>
        <w:rPr>
          <w:rFonts w:asciiTheme="minorEastAsia" w:hAnsiTheme="minorEastAsia"/>
        </w:rPr>
      </w:pPr>
    </w:p>
    <w:p w:rsidR="0073593B" w:rsidRPr="000E7AD8" w:rsidRDefault="0073593B" w:rsidP="0073593B">
      <w:pPr>
        <w:ind w:left="630" w:hangingChars="300" w:hanging="630"/>
        <w:jc w:val="left"/>
        <w:rPr>
          <w:rFonts w:asciiTheme="minorEastAsia" w:hAnsiTheme="minorEastAsia"/>
        </w:rPr>
      </w:pPr>
    </w:p>
    <w:p w:rsidR="00E2358C" w:rsidRPr="000E7AD8" w:rsidRDefault="007A587E" w:rsidP="00047D2D">
      <w:pPr>
        <w:jc w:val="left"/>
      </w:pPr>
      <w:r w:rsidRPr="000E7AD8">
        <w:t>５</w:t>
      </w:r>
      <w:r w:rsidR="00E2358C" w:rsidRPr="000E7AD8">
        <w:rPr>
          <w:rFonts w:hint="eastAsia"/>
        </w:rPr>
        <w:t xml:space="preserve">　</w:t>
      </w:r>
      <w:r w:rsidRPr="000E7AD8">
        <w:rPr>
          <w:rFonts w:hint="eastAsia"/>
        </w:rPr>
        <w:t>監督措置の実施状況</w:t>
      </w:r>
    </w:p>
    <w:p w:rsidR="007A587E" w:rsidRPr="000E7AD8" w:rsidRDefault="007A587E"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①</w:t>
      </w:r>
      <w:r w:rsidRPr="000E7AD8">
        <w:rPr>
          <w:rFonts w:asciiTheme="minorEastAsia" w:hAnsiTheme="minorEastAsia" w:hint="eastAsia"/>
        </w:rPr>
        <w:t>検査の実績</w:t>
      </w:r>
    </w:p>
    <w:tbl>
      <w:tblPr>
        <w:tblStyle w:val="a7"/>
        <w:tblW w:w="0" w:type="auto"/>
        <w:tblInd w:w="250" w:type="dxa"/>
        <w:tblLook w:val="04A0" w:firstRow="1" w:lastRow="0" w:firstColumn="1" w:lastColumn="0" w:noHBand="0" w:noVBand="1"/>
      </w:tblPr>
      <w:tblGrid>
        <w:gridCol w:w="2915"/>
        <w:gridCol w:w="1621"/>
        <w:gridCol w:w="4710"/>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bl>
    <w:p w:rsidR="007A587E" w:rsidRPr="000E7AD8" w:rsidRDefault="007A587E" w:rsidP="00047D2D">
      <w:pPr>
        <w:jc w:val="left"/>
        <w:rPr>
          <w:rFonts w:asciiTheme="minorEastAsia" w:hAnsiTheme="minorEastAsia"/>
        </w:rPr>
      </w:pPr>
    </w:p>
    <w:p w:rsidR="007A587E" w:rsidRPr="000E7AD8" w:rsidRDefault="007A587E" w:rsidP="007A587E">
      <w:pPr>
        <w:ind w:firstLineChars="100" w:firstLine="210"/>
        <w:jc w:val="left"/>
        <w:rPr>
          <w:rFonts w:asciiTheme="minorEastAsia" w:hAnsiTheme="minorEastAsia"/>
        </w:rPr>
      </w:pPr>
      <w:r w:rsidRPr="000E7AD8">
        <w:rPr>
          <w:rFonts w:asciiTheme="minorEastAsia" w:hAnsiTheme="minorEastAsia" w:hint="eastAsia"/>
        </w:rPr>
        <w:t>②</w:t>
      </w:r>
      <w:r w:rsidRPr="000E7AD8">
        <w:rPr>
          <w:rFonts w:asciiTheme="minorEastAsia" w:hAnsiTheme="minorEastAsia"/>
        </w:rPr>
        <w:t>その他の措置の主な実績</w:t>
      </w:r>
    </w:p>
    <w:tbl>
      <w:tblPr>
        <w:tblStyle w:val="a7"/>
        <w:tblW w:w="0" w:type="auto"/>
        <w:tblInd w:w="250" w:type="dxa"/>
        <w:tblLook w:val="04A0" w:firstRow="1" w:lastRow="0" w:firstColumn="1" w:lastColumn="0" w:noHBand="0" w:noVBand="1"/>
      </w:tblPr>
      <w:tblGrid>
        <w:gridCol w:w="2915"/>
        <w:gridCol w:w="1621"/>
        <w:gridCol w:w="4710"/>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bl>
    <w:p w:rsidR="007A587E" w:rsidRPr="000E7AD8" w:rsidRDefault="007A587E" w:rsidP="00D40C2B">
      <w:pPr>
        <w:ind w:left="420" w:hangingChars="200" w:hanging="420"/>
        <w:jc w:val="left"/>
        <w:rPr>
          <w:rFonts w:asciiTheme="minorEastAsia" w:hAnsiTheme="minorEastAsia"/>
        </w:rPr>
      </w:pPr>
      <w:r w:rsidRPr="000E7AD8">
        <w:rPr>
          <w:rFonts w:asciiTheme="minorEastAsia" w:hAnsiTheme="minorEastAsia" w:hint="eastAsia"/>
        </w:rPr>
        <w:t>（</w:t>
      </w:r>
      <w:r w:rsidRPr="000E7AD8">
        <w:rPr>
          <w:rFonts w:asciiTheme="minorEastAsia" w:hAnsiTheme="minorEastAsia"/>
        </w:rPr>
        <w:t>記載上の注意）「</w:t>
      </w:r>
      <w:r w:rsidRPr="000E7AD8">
        <w:rPr>
          <w:rFonts w:asciiTheme="minorEastAsia" w:hAnsiTheme="minorEastAsia" w:hint="eastAsia"/>
        </w:rPr>
        <w:t>その他の</w:t>
      </w:r>
      <w:r w:rsidRPr="000E7AD8">
        <w:rPr>
          <w:rFonts w:asciiTheme="minorEastAsia" w:hAnsiTheme="minorEastAsia"/>
        </w:rPr>
        <w:t>措置の主な実績」</w:t>
      </w:r>
      <w:r w:rsidRPr="000E7AD8">
        <w:rPr>
          <w:rFonts w:asciiTheme="minorEastAsia" w:hAnsiTheme="minorEastAsia" w:hint="eastAsia"/>
        </w:rPr>
        <w:t>には、</w:t>
      </w:r>
      <w:r w:rsidRPr="000E7AD8">
        <w:rPr>
          <w:rFonts w:asciiTheme="minorEastAsia" w:hAnsiTheme="minorEastAsia"/>
        </w:rPr>
        <w:t>検査以外の監督措置のうち、是正の求めなど主なものの実績を記載すること。</w:t>
      </w:r>
    </w:p>
    <w:p w:rsidR="007A587E" w:rsidRDefault="007A587E" w:rsidP="007A587E">
      <w:pPr>
        <w:ind w:left="420" w:hangingChars="200" w:hanging="420"/>
        <w:jc w:val="left"/>
        <w:rPr>
          <w:rFonts w:asciiTheme="minorEastAsia" w:hAnsiTheme="minorEastAsia"/>
        </w:rPr>
      </w:pPr>
    </w:p>
    <w:p w:rsidR="00AE0385" w:rsidRPr="000E7AD8" w:rsidRDefault="00AE0385" w:rsidP="007A587E">
      <w:pPr>
        <w:ind w:left="420" w:hangingChars="200" w:hanging="420"/>
        <w:jc w:val="left"/>
        <w:rPr>
          <w:rFonts w:asciiTheme="minorEastAsia" w:hAnsiTheme="minorEastAsia"/>
        </w:rPr>
      </w:pPr>
    </w:p>
    <w:p w:rsidR="007A587E" w:rsidRPr="000E7AD8" w:rsidRDefault="007A587E" w:rsidP="007A587E">
      <w:pPr>
        <w:ind w:left="420" w:hangingChars="200" w:hanging="420"/>
        <w:jc w:val="left"/>
        <w:rPr>
          <w:rFonts w:asciiTheme="minorEastAsia" w:hAnsiTheme="minorEastAsia"/>
        </w:rPr>
      </w:pPr>
      <w:r w:rsidRPr="000E7AD8">
        <w:rPr>
          <w:rFonts w:asciiTheme="minorEastAsia" w:hAnsiTheme="minorEastAsia"/>
        </w:rPr>
        <w:t>６　取引参加者の状況</w:t>
      </w:r>
    </w:p>
    <w:p w:rsidR="00534AEE" w:rsidRPr="000E7AD8" w:rsidRDefault="007A587E" w:rsidP="0033101C">
      <w:pPr>
        <w:pStyle w:val="aa"/>
        <w:numPr>
          <w:ilvl w:val="0"/>
          <w:numId w:val="1"/>
        </w:numPr>
        <w:ind w:leftChars="0"/>
        <w:jc w:val="left"/>
      </w:pPr>
      <w:r w:rsidRPr="000E7AD8">
        <w:rPr>
          <w:rFonts w:hint="eastAsia"/>
        </w:rPr>
        <w:t>卸売業者</w:t>
      </w:r>
    </w:p>
    <w:tbl>
      <w:tblPr>
        <w:tblStyle w:val="a7"/>
        <w:tblW w:w="0" w:type="auto"/>
        <w:tblInd w:w="392" w:type="dxa"/>
        <w:tblLook w:val="04A0" w:firstRow="1" w:lastRow="0" w:firstColumn="1" w:lastColumn="0" w:noHBand="0" w:noVBand="1"/>
      </w:tblPr>
      <w:tblGrid>
        <w:gridCol w:w="1396"/>
        <w:gridCol w:w="1260"/>
        <w:gridCol w:w="1260"/>
        <w:gridCol w:w="1260"/>
        <w:gridCol w:w="1260"/>
        <w:gridCol w:w="1260"/>
        <w:gridCol w:w="1365"/>
      </w:tblGrid>
      <w:tr w:rsidR="007A587E" w:rsidRPr="000E7AD8" w:rsidTr="0033101C">
        <w:tc>
          <w:tcPr>
            <w:tcW w:w="1396" w:type="dxa"/>
          </w:tcPr>
          <w:p w:rsidR="007A587E" w:rsidRPr="000E7AD8" w:rsidRDefault="007A587E" w:rsidP="00B127A6">
            <w:pPr>
              <w:jc w:val="left"/>
            </w:pPr>
            <w:r w:rsidRPr="000E7AD8">
              <w:rPr>
                <w:rFonts w:hint="eastAsia"/>
              </w:rPr>
              <w:t xml:space="preserve">　名称</w:t>
            </w:r>
          </w:p>
        </w:tc>
        <w:tc>
          <w:tcPr>
            <w:tcW w:w="1260" w:type="dxa"/>
          </w:tcPr>
          <w:p w:rsidR="007A587E" w:rsidRPr="000E7AD8" w:rsidRDefault="007A587E" w:rsidP="00B127A6">
            <w:pPr>
              <w:jc w:val="center"/>
            </w:pPr>
            <w:r w:rsidRPr="000E7AD8">
              <w:rPr>
                <w:rFonts w:hint="eastAsia"/>
              </w:rPr>
              <w:t>代表者名</w:t>
            </w:r>
          </w:p>
        </w:tc>
        <w:tc>
          <w:tcPr>
            <w:tcW w:w="1260" w:type="dxa"/>
          </w:tcPr>
          <w:p w:rsidR="007A587E" w:rsidRPr="000E7AD8" w:rsidRDefault="007A587E" w:rsidP="00B127A6">
            <w:pPr>
              <w:jc w:val="center"/>
            </w:pPr>
            <w:r w:rsidRPr="000E7AD8">
              <w:rPr>
                <w:rFonts w:hint="eastAsia"/>
              </w:rPr>
              <w:t>取扱品目</w:t>
            </w:r>
          </w:p>
        </w:tc>
        <w:tc>
          <w:tcPr>
            <w:tcW w:w="1260" w:type="dxa"/>
          </w:tcPr>
          <w:p w:rsidR="007A587E" w:rsidRPr="000E7AD8" w:rsidRDefault="007A587E" w:rsidP="00B127A6">
            <w:pPr>
              <w:jc w:val="center"/>
            </w:pPr>
            <w:r w:rsidRPr="000E7AD8">
              <w:rPr>
                <w:rFonts w:hint="eastAsia"/>
              </w:rPr>
              <w:t>取扱実績</w:t>
            </w:r>
          </w:p>
        </w:tc>
        <w:tc>
          <w:tcPr>
            <w:tcW w:w="1260" w:type="dxa"/>
          </w:tcPr>
          <w:p w:rsidR="007A587E" w:rsidRPr="000E7AD8" w:rsidRDefault="007A587E" w:rsidP="00B127A6">
            <w:pPr>
              <w:jc w:val="center"/>
            </w:pPr>
            <w:r w:rsidRPr="000E7AD8">
              <w:rPr>
                <w:rFonts w:hint="eastAsia"/>
              </w:rPr>
              <w:t>純資産額</w:t>
            </w:r>
          </w:p>
        </w:tc>
        <w:tc>
          <w:tcPr>
            <w:tcW w:w="1260" w:type="dxa"/>
          </w:tcPr>
          <w:p w:rsidR="007A587E" w:rsidRPr="000E7AD8" w:rsidRDefault="007A587E" w:rsidP="00B127A6">
            <w:pPr>
              <w:jc w:val="center"/>
            </w:pPr>
            <w:r w:rsidRPr="000E7AD8">
              <w:rPr>
                <w:rFonts w:hint="eastAsia"/>
              </w:rPr>
              <w:t>経常損益</w:t>
            </w:r>
          </w:p>
        </w:tc>
        <w:tc>
          <w:tcPr>
            <w:tcW w:w="1365" w:type="dxa"/>
          </w:tcPr>
          <w:p w:rsidR="007A587E" w:rsidRPr="000E7AD8" w:rsidRDefault="007A587E" w:rsidP="00B127A6">
            <w:pPr>
              <w:jc w:val="center"/>
            </w:pPr>
            <w:r w:rsidRPr="000E7AD8">
              <w:rPr>
                <w:rFonts w:hint="eastAsia"/>
              </w:rPr>
              <w:t>備考</w:t>
            </w:r>
          </w:p>
        </w:tc>
      </w:tr>
      <w:tr w:rsidR="007A587E" w:rsidRPr="000E7AD8" w:rsidTr="0033101C">
        <w:tc>
          <w:tcPr>
            <w:tcW w:w="1396"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right"/>
            </w:pPr>
            <w:r w:rsidRPr="000E7AD8">
              <w:rPr>
                <w:rFonts w:hint="eastAsia"/>
              </w:rPr>
              <w:t>トン</w:t>
            </w:r>
          </w:p>
          <w:p w:rsidR="007A587E" w:rsidRPr="000E7AD8" w:rsidRDefault="007A587E" w:rsidP="00B127A6">
            <w:pPr>
              <w:jc w:val="right"/>
            </w:pPr>
            <w:r w:rsidRPr="000E7AD8">
              <w:rPr>
                <w:rFonts w:hint="eastAsia"/>
              </w:rPr>
              <w:t>千円</w:t>
            </w:r>
          </w:p>
        </w:tc>
        <w:tc>
          <w:tcPr>
            <w:tcW w:w="1260" w:type="dxa"/>
          </w:tcPr>
          <w:p w:rsidR="007A587E" w:rsidRPr="000E7AD8" w:rsidRDefault="007A587E" w:rsidP="00B127A6">
            <w:pPr>
              <w:jc w:val="right"/>
            </w:pPr>
            <w:r w:rsidRPr="000E7AD8">
              <w:rPr>
                <w:rFonts w:hint="eastAsia"/>
              </w:rPr>
              <w:t>千円</w:t>
            </w:r>
          </w:p>
        </w:tc>
        <w:tc>
          <w:tcPr>
            <w:tcW w:w="1260" w:type="dxa"/>
          </w:tcPr>
          <w:p w:rsidR="007A587E" w:rsidRPr="000E7AD8" w:rsidRDefault="007A587E" w:rsidP="00B127A6">
            <w:pPr>
              <w:jc w:val="right"/>
            </w:pPr>
            <w:r w:rsidRPr="000E7AD8">
              <w:rPr>
                <w:rFonts w:hint="eastAsia"/>
              </w:rPr>
              <w:t>千円</w:t>
            </w:r>
          </w:p>
        </w:tc>
        <w:tc>
          <w:tcPr>
            <w:tcW w:w="1365" w:type="dxa"/>
          </w:tcPr>
          <w:p w:rsidR="007A587E" w:rsidRPr="000E7AD8" w:rsidRDefault="007A587E" w:rsidP="00B127A6">
            <w:pPr>
              <w:jc w:val="right"/>
            </w:pPr>
          </w:p>
        </w:tc>
      </w:tr>
      <w:tr w:rsidR="007A587E" w:rsidRPr="000E7AD8" w:rsidTr="0033101C">
        <w:tc>
          <w:tcPr>
            <w:tcW w:w="1396"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right"/>
            </w:pPr>
          </w:p>
          <w:p w:rsidR="007A587E" w:rsidRPr="000E7AD8" w:rsidRDefault="007A587E" w:rsidP="00B127A6">
            <w:pPr>
              <w:ind w:right="210"/>
              <w:jc w:val="right"/>
            </w:pPr>
          </w:p>
        </w:tc>
        <w:tc>
          <w:tcPr>
            <w:tcW w:w="1260" w:type="dxa"/>
          </w:tcPr>
          <w:p w:rsidR="007A587E" w:rsidRPr="000E7AD8" w:rsidRDefault="007A587E" w:rsidP="00B127A6">
            <w:pPr>
              <w:jc w:val="right"/>
            </w:pPr>
          </w:p>
        </w:tc>
        <w:tc>
          <w:tcPr>
            <w:tcW w:w="1260" w:type="dxa"/>
          </w:tcPr>
          <w:p w:rsidR="007A587E" w:rsidRPr="000E7AD8" w:rsidRDefault="007A587E" w:rsidP="00B127A6">
            <w:pPr>
              <w:jc w:val="right"/>
            </w:pPr>
          </w:p>
        </w:tc>
        <w:tc>
          <w:tcPr>
            <w:tcW w:w="1365" w:type="dxa"/>
          </w:tcPr>
          <w:p w:rsidR="007A587E" w:rsidRPr="000E7AD8" w:rsidRDefault="007A587E" w:rsidP="00B127A6">
            <w:pPr>
              <w:jc w:val="right"/>
            </w:pPr>
          </w:p>
        </w:tc>
      </w:tr>
      <w:tr w:rsidR="007A587E" w:rsidRPr="000E7AD8" w:rsidTr="0033101C">
        <w:tc>
          <w:tcPr>
            <w:tcW w:w="1396"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left"/>
            </w:pPr>
          </w:p>
        </w:tc>
        <w:tc>
          <w:tcPr>
            <w:tcW w:w="1260" w:type="dxa"/>
          </w:tcPr>
          <w:p w:rsidR="007A587E" w:rsidRPr="000E7AD8" w:rsidRDefault="007A587E" w:rsidP="00B127A6">
            <w:pPr>
              <w:jc w:val="right"/>
            </w:pPr>
          </w:p>
          <w:p w:rsidR="007A587E" w:rsidRPr="000E7AD8" w:rsidRDefault="007A587E" w:rsidP="00B127A6">
            <w:pPr>
              <w:jc w:val="right"/>
            </w:pPr>
          </w:p>
        </w:tc>
        <w:tc>
          <w:tcPr>
            <w:tcW w:w="1260" w:type="dxa"/>
          </w:tcPr>
          <w:p w:rsidR="007A587E" w:rsidRPr="000E7AD8" w:rsidRDefault="007A587E" w:rsidP="00B127A6">
            <w:pPr>
              <w:jc w:val="right"/>
            </w:pPr>
          </w:p>
        </w:tc>
        <w:tc>
          <w:tcPr>
            <w:tcW w:w="1260" w:type="dxa"/>
          </w:tcPr>
          <w:p w:rsidR="007A587E" w:rsidRPr="000E7AD8" w:rsidRDefault="007A587E" w:rsidP="00B127A6">
            <w:pPr>
              <w:jc w:val="right"/>
            </w:pPr>
          </w:p>
        </w:tc>
        <w:tc>
          <w:tcPr>
            <w:tcW w:w="1365" w:type="dxa"/>
          </w:tcPr>
          <w:p w:rsidR="007A587E" w:rsidRPr="000E7AD8" w:rsidRDefault="007A587E" w:rsidP="00B127A6">
            <w:pPr>
              <w:jc w:val="right"/>
            </w:pPr>
          </w:p>
        </w:tc>
      </w:tr>
    </w:tbl>
    <w:p w:rsidR="007A587E" w:rsidRPr="000E7AD8" w:rsidRDefault="007A587E" w:rsidP="00D06A84">
      <w:pPr>
        <w:ind w:firstLineChars="100" w:firstLine="210"/>
        <w:jc w:val="left"/>
      </w:pPr>
      <w:r w:rsidRPr="000E7AD8">
        <w:rPr>
          <w:rFonts w:hint="eastAsia"/>
        </w:rPr>
        <w:t>（記載上の注意）</w:t>
      </w:r>
    </w:p>
    <w:p w:rsidR="007A587E" w:rsidRPr="000E7AD8" w:rsidRDefault="007A587E" w:rsidP="00D06A84">
      <w:pPr>
        <w:ind w:firstLineChars="200" w:firstLine="420"/>
        <w:jc w:val="left"/>
      </w:pPr>
      <w:r w:rsidRPr="000E7AD8">
        <w:rPr>
          <w:rFonts w:hint="eastAsia"/>
        </w:rPr>
        <w:t>１．取扱実績、純資産額及び経常損益の欄は、直近年度の数量及び金額を記載すること。</w:t>
      </w:r>
    </w:p>
    <w:p w:rsidR="007A587E" w:rsidRPr="000E7AD8" w:rsidRDefault="007A587E" w:rsidP="00D06A84">
      <w:pPr>
        <w:ind w:firstLineChars="200" w:firstLine="420"/>
        <w:jc w:val="left"/>
      </w:pPr>
      <w:r w:rsidRPr="000E7AD8">
        <w:rPr>
          <w:rFonts w:hint="eastAsia"/>
        </w:rPr>
        <w:t>２．純資産額とは、卸売業者の貸借対照表の純資産合計の額をいう。</w:t>
      </w:r>
    </w:p>
    <w:p w:rsidR="0033101C" w:rsidRDefault="007A587E" w:rsidP="009E1371">
      <w:pPr>
        <w:ind w:leftChars="200" w:left="630" w:hangingChars="100" w:hanging="210"/>
        <w:jc w:val="left"/>
      </w:pPr>
      <w:r w:rsidRPr="000E7AD8">
        <w:rPr>
          <w:rFonts w:hint="eastAsia"/>
        </w:rPr>
        <w:t>３．</w:t>
      </w:r>
      <w:r w:rsidRPr="000E7AD8">
        <w:t>備考欄には、複数の市場がある場合に、卸売業者が卸売の業務を行っている市場名を</w:t>
      </w:r>
      <w:r w:rsidRPr="000E7AD8">
        <w:rPr>
          <w:rFonts w:hint="eastAsia"/>
        </w:rPr>
        <w:t>記載</w:t>
      </w:r>
      <w:r w:rsidRPr="000E7AD8">
        <w:t>すること。</w:t>
      </w:r>
    </w:p>
    <w:p w:rsidR="009E1371" w:rsidRDefault="009E1371" w:rsidP="009E1371">
      <w:pPr>
        <w:ind w:leftChars="200" w:left="630" w:hangingChars="100" w:hanging="210"/>
        <w:jc w:val="left"/>
      </w:pPr>
    </w:p>
    <w:p w:rsidR="0090518C" w:rsidRPr="000E7AD8" w:rsidRDefault="00C02A38" w:rsidP="00D40C2B">
      <w:pPr>
        <w:jc w:val="left"/>
      </w:pPr>
      <w:r w:rsidRPr="000E7AD8">
        <w:rPr>
          <w:rFonts w:hint="eastAsia"/>
        </w:rPr>
        <w:t>（２）</w:t>
      </w:r>
      <w:r w:rsidR="0090518C" w:rsidRPr="000E7AD8">
        <w:t>売買参加者</w:t>
      </w:r>
    </w:p>
    <w:tbl>
      <w:tblPr>
        <w:tblStyle w:val="a7"/>
        <w:tblW w:w="0" w:type="auto"/>
        <w:tblInd w:w="392" w:type="dxa"/>
        <w:tblLook w:val="04A0" w:firstRow="1" w:lastRow="0" w:firstColumn="1" w:lastColumn="0" w:noHBand="0" w:noVBand="1"/>
      </w:tblPr>
      <w:tblGrid>
        <w:gridCol w:w="1134"/>
        <w:gridCol w:w="1207"/>
        <w:gridCol w:w="1155"/>
        <w:gridCol w:w="1155"/>
        <w:gridCol w:w="1155"/>
        <w:gridCol w:w="1050"/>
        <w:gridCol w:w="1155"/>
        <w:gridCol w:w="1111"/>
      </w:tblGrid>
      <w:tr w:rsidR="00C02A38" w:rsidRPr="000E7AD8" w:rsidTr="00C02A38">
        <w:tc>
          <w:tcPr>
            <w:tcW w:w="1134" w:type="dxa"/>
            <w:vMerge w:val="restart"/>
          </w:tcPr>
          <w:p w:rsidR="0033101C" w:rsidRDefault="00C02A38" w:rsidP="0033101C">
            <w:pPr>
              <w:jc w:val="center"/>
            </w:pPr>
            <w:r w:rsidRPr="000E7AD8">
              <w:rPr>
                <w:rFonts w:hint="eastAsia"/>
              </w:rPr>
              <w:t>取扱</w:t>
            </w:r>
          </w:p>
          <w:p w:rsidR="00C02A38" w:rsidRPr="000E7AD8" w:rsidRDefault="00C02A38" w:rsidP="0033101C">
            <w:pPr>
              <w:jc w:val="center"/>
            </w:pPr>
            <w:r w:rsidRPr="000E7AD8">
              <w:rPr>
                <w:rFonts w:hint="eastAsia"/>
              </w:rPr>
              <w:t>品目</w:t>
            </w:r>
          </w:p>
        </w:tc>
        <w:tc>
          <w:tcPr>
            <w:tcW w:w="7988" w:type="dxa"/>
            <w:gridSpan w:val="7"/>
          </w:tcPr>
          <w:p w:rsidR="00C02A38" w:rsidRPr="000E7AD8" w:rsidRDefault="00C02A38" w:rsidP="001E1C4C">
            <w:pPr>
              <w:jc w:val="center"/>
            </w:pPr>
            <w:r w:rsidRPr="000E7AD8">
              <w:rPr>
                <w:rFonts w:hint="eastAsia"/>
              </w:rPr>
              <w:t xml:space="preserve">業　</w:t>
            </w:r>
            <w:r w:rsidRPr="000E7AD8">
              <w:t xml:space="preserve">　</w:t>
            </w:r>
            <w:r w:rsidRPr="000E7AD8">
              <w:rPr>
                <w:rFonts w:hint="eastAsia"/>
              </w:rPr>
              <w:t>種</w:t>
            </w:r>
          </w:p>
        </w:tc>
      </w:tr>
      <w:tr w:rsidR="00D220AA" w:rsidRPr="000E7AD8" w:rsidTr="00D220AA">
        <w:tc>
          <w:tcPr>
            <w:tcW w:w="1134" w:type="dxa"/>
            <w:vMerge/>
          </w:tcPr>
          <w:p w:rsidR="00D220AA" w:rsidRPr="000E7AD8" w:rsidRDefault="00D220AA" w:rsidP="001E1C4C">
            <w:pPr>
              <w:jc w:val="left"/>
            </w:pPr>
          </w:p>
        </w:tc>
        <w:tc>
          <w:tcPr>
            <w:tcW w:w="1207" w:type="dxa"/>
          </w:tcPr>
          <w:p w:rsidR="00D220AA" w:rsidRPr="009E1371" w:rsidRDefault="00D220AA" w:rsidP="009E1371">
            <w:pPr>
              <w:jc w:val="center"/>
              <w:rPr>
                <w:sz w:val="20"/>
                <w:szCs w:val="20"/>
              </w:rPr>
            </w:pPr>
            <w:r w:rsidRPr="009E1371">
              <w:rPr>
                <w:rFonts w:hint="eastAsia"/>
                <w:sz w:val="20"/>
                <w:szCs w:val="20"/>
              </w:rPr>
              <w:t>仲卸業者</w:t>
            </w:r>
          </w:p>
        </w:tc>
        <w:tc>
          <w:tcPr>
            <w:tcW w:w="1155" w:type="dxa"/>
          </w:tcPr>
          <w:p w:rsidR="00D220AA" w:rsidRPr="009E1371" w:rsidRDefault="00D220AA" w:rsidP="009E1371">
            <w:pPr>
              <w:jc w:val="center"/>
              <w:rPr>
                <w:sz w:val="18"/>
                <w:szCs w:val="18"/>
              </w:rPr>
            </w:pPr>
            <w:r w:rsidRPr="009E1371">
              <w:rPr>
                <w:rFonts w:hint="eastAsia"/>
                <w:sz w:val="18"/>
                <w:szCs w:val="18"/>
              </w:rPr>
              <w:t>一般小売店</w:t>
            </w:r>
          </w:p>
        </w:tc>
        <w:tc>
          <w:tcPr>
            <w:tcW w:w="1155" w:type="dxa"/>
          </w:tcPr>
          <w:p w:rsidR="00D220AA" w:rsidRPr="009E1371" w:rsidRDefault="00D220AA" w:rsidP="009E1371">
            <w:pPr>
              <w:jc w:val="center"/>
              <w:rPr>
                <w:sz w:val="20"/>
                <w:szCs w:val="20"/>
              </w:rPr>
            </w:pPr>
            <w:r w:rsidRPr="009E1371">
              <w:rPr>
                <w:rFonts w:hint="eastAsia"/>
                <w:sz w:val="20"/>
                <w:szCs w:val="20"/>
              </w:rPr>
              <w:t>スーパー</w:t>
            </w:r>
          </w:p>
        </w:tc>
        <w:tc>
          <w:tcPr>
            <w:tcW w:w="1155" w:type="dxa"/>
          </w:tcPr>
          <w:p w:rsidR="00D220AA" w:rsidRDefault="00D220AA" w:rsidP="009E1371">
            <w:pPr>
              <w:jc w:val="center"/>
              <w:rPr>
                <w:sz w:val="16"/>
                <w:szCs w:val="16"/>
              </w:rPr>
            </w:pPr>
            <w:r w:rsidRPr="009E1371">
              <w:rPr>
                <w:rFonts w:hint="eastAsia"/>
                <w:sz w:val="16"/>
                <w:szCs w:val="16"/>
              </w:rPr>
              <w:t>給食</w:t>
            </w:r>
            <w:r w:rsidRPr="009E1371">
              <w:rPr>
                <w:sz w:val="16"/>
                <w:szCs w:val="16"/>
              </w:rPr>
              <w:t>、外食</w:t>
            </w:r>
          </w:p>
          <w:p w:rsidR="00D220AA" w:rsidRPr="009E1371" w:rsidRDefault="00D220AA" w:rsidP="009E1371">
            <w:pPr>
              <w:jc w:val="center"/>
              <w:rPr>
                <w:sz w:val="16"/>
                <w:szCs w:val="16"/>
              </w:rPr>
            </w:pPr>
            <w:r w:rsidRPr="009E1371">
              <w:rPr>
                <w:sz w:val="16"/>
                <w:szCs w:val="16"/>
              </w:rPr>
              <w:t>納入業者</w:t>
            </w:r>
          </w:p>
        </w:tc>
        <w:tc>
          <w:tcPr>
            <w:tcW w:w="1050" w:type="dxa"/>
          </w:tcPr>
          <w:p w:rsidR="00D220AA" w:rsidRPr="009E1371" w:rsidRDefault="00D220AA" w:rsidP="009E1371">
            <w:pPr>
              <w:jc w:val="center"/>
              <w:rPr>
                <w:sz w:val="16"/>
                <w:szCs w:val="16"/>
              </w:rPr>
            </w:pPr>
            <w:r w:rsidRPr="009E1371">
              <w:rPr>
                <w:rFonts w:hint="eastAsia"/>
                <w:sz w:val="16"/>
                <w:szCs w:val="16"/>
              </w:rPr>
              <w:t>加工業者</w:t>
            </w:r>
          </w:p>
        </w:tc>
        <w:tc>
          <w:tcPr>
            <w:tcW w:w="1155" w:type="dxa"/>
          </w:tcPr>
          <w:p w:rsidR="00D220AA" w:rsidRDefault="00D220AA" w:rsidP="009E1371">
            <w:pPr>
              <w:jc w:val="center"/>
              <w:rPr>
                <w:sz w:val="16"/>
                <w:szCs w:val="16"/>
              </w:rPr>
            </w:pPr>
            <w:r w:rsidRPr="009E1371">
              <w:rPr>
                <w:rFonts w:hint="eastAsia"/>
                <w:sz w:val="16"/>
                <w:szCs w:val="16"/>
              </w:rPr>
              <w:t>他市場</w:t>
            </w:r>
          </w:p>
          <w:p w:rsidR="00D220AA" w:rsidRPr="009E1371" w:rsidRDefault="00D220AA" w:rsidP="009E1371">
            <w:pPr>
              <w:jc w:val="center"/>
              <w:rPr>
                <w:sz w:val="16"/>
                <w:szCs w:val="16"/>
              </w:rPr>
            </w:pPr>
            <w:r w:rsidRPr="009E1371">
              <w:rPr>
                <w:sz w:val="16"/>
                <w:szCs w:val="16"/>
              </w:rPr>
              <w:t>卸売業者</w:t>
            </w:r>
          </w:p>
        </w:tc>
        <w:tc>
          <w:tcPr>
            <w:tcW w:w="1111" w:type="dxa"/>
          </w:tcPr>
          <w:p w:rsidR="00D220AA" w:rsidRPr="009E1371" w:rsidRDefault="00D220AA" w:rsidP="009E1371">
            <w:pPr>
              <w:jc w:val="center"/>
              <w:rPr>
                <w:sz w:val="18"/>
                <w:szCs w:val="18"/>
              </w:rPr>
            </w:pPr>
            <w:r w:rsidRPr="009E1371">
              <w:rPr>
                <w:rFonts w:hint="eastAsia"/>
                <w:sz w:val="18"/>
                <w:szCs w:val="18"/>
              </w:rPr>
              <w:t>その他</w:t>
            </w:r>
          </w:p>
        </w:tc>
      </w:tr>
      <w:tr w:rsidR="00D220AA" w:rsidRPr="000E7AD8" w:rsidTr="00D220AA">
        <w:tc>
          <w:tcPr>
            <w:tcW w:w="1134" w:type="dxa"/>
          </w:tcPr>
          <w:p w:rsidR="00D220AA" w:rsidRPr="009E1371" w:rsidRDefault="00D220AA" w:rsidP="009E1371">
            <w:pPr>
              <w:jc w:val="right"/>
            </w:pPr>
          </w:p>
        </w:tc>
        <w:tc>
          <w:tcPr>
            <w:tcW w:w="1207"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050"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11"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r>
      <w:tr w:rsidR="00D220AA" w:rsidRPr="000E7AD8" w:rsidTr="00D220AA">
        <w:tc>
          <w:tcPr>
            <w:tcW w:w="1134" w:type="dxa"/>
          </w:tcPr>
          <w:p w:rsidR="00D220AA" w:rsidRPr="009E1371" w:rsidRDefault="00D220AA" w:rsidP="009E1371">
            <w:pPr>
              <w:jc w:val="right"/>
            </w:pPr>
          </w:p>
        </w:tc>
        <w:tc>
          <w:tcPr>
            <w:tcW w:w="1207"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050"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11"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r>
      <w:tr w:rsidR="00D220AA" w:rsidRPr="000E7AD8" w:rsidTr="00D220AA">
        <w:tc>
          <w:tcPr>
            <w:tcW w:w="1134" w:type="dxa"/>
          </w:tcPr>
          <w:p w:rsidR="00D220AA" w:rsidRPr="009E1371" w:rsidRDefault="00D220AA" w:rsidP="009E1371">
            <w:pPr>
              <w:jc w:val="right"/>
            </w:pPr>
          </w:p>
        </w:tc>
        <w:tc>
          <w:tcPr>
            <w:tcW w:w="1207"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Pr="009E1371" w:rsidRDefault="00D220AA" w:rsidP="009E1371">
            <w:pPr>
              <w:jc w:val="right"/>
            </w:pPr>
            <w:r w:rsidRPr="009E1371">
              <w:rPr>
                <w:rFonts w:hint="eastAsia"/>
              </w:rPr>
              <w:t>（</w:t>
            </w:r>
            <w:r>
              <w:rPr>
                <w:rFonts w:hint="eastAsia"/>
              </w:rPr>
              <w:t xml:space="preserve"> </w:t>
            </w:r>
            <w:r w:rsidRPr="009E1371">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050"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55"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c>
          <w:tcPr>
            <w:tcW w:w="1111" w:type="dxa"/>
          </w:tcPr>
          <w:p w:rsidR="00D220AA" w:rsidRDefault="00D220AA" w:rsidP="009E1371">
            <w:pPr>
              <w:jc w:val="right"/>
            </w:pPr>
            <w:r w:rsidRPr="00C04F80">
              <w:rPr>
                <w:rFonts w:hint="eastAsia"/>
              </w:rPr>
              <w:t>（</w:t>
            </w:r>
            <w:r>
              <w:rPr>
                <w:rFonts w:hint="eastAsia"/>
              </w:rPr>
              <w:t xml:space="preserve"> </w:t>
            </w:r>
            <w:r w:rsidRPr="00C04F80">
              <w:rPr>
                <w:rFonts w:hint="eastAsia"/>
              </w:rPr>
              <w:t>）</w:t>
            </w:r>
          </w:p>
        </w:tc>
      </w:tr>
    </w:tbl>
    <w:p w:rsidR="009E1371" w:rsidRDefault="001E1C4C" w:rsidP="00D40C2B">
      <w:pPr>
        <w:ind w:leftChars="100" w:left="708" w:hangingChars="237" w:hanging="498"/>
        <w:jc w:val="left"/>
      </w:pPr>
      <w:r w:rsidRPr="000E7AD8">
        <w:rPr>
          <w:rFonts w:hint="eastAsia"/>
        </w:rPr>
        <w:t>（</w:t>
      </w:r>
      <w:r w:rsidRPr="000E7AD8">
        <w:t>記載上の注意）</w:t>
      </w:r>
    </w:p>
    <w:p w:rsidR="00F5295F" w:rsidRDefault="009E1371" w:rsidP="009E1371">
      <w:pPr>
        <w:ind w:leftChars="200" w:left="708" w:hangingChars="137" w:hanging="288"/>
        <w:jc w:val="left"/>
      </w:pPr>
      <w:r>
        <w:rPr>
          <w:rFonts w:hint="eastAsia"/>
        </w:rPr>
        <w:t>１．</w:t>
      </w:r>
      <w:r w:rsidR="0037032F" w:rsidRPr="0037032F">
        <w:t>開設者に</w:t>
      </w:r>
      <w:r w:rsidR="0037032F" w:rsidRPr="0037032F">
        <w:rPr>
          <w:rFonts w:hint="eastAsia"/>
        </w:rPr>
        <w:t>よる</w:t>
      </w:r>
      <w:r w:rsidR="0037032F" w:rsidRPr="0037032F">
        <w:t>承認や登録等を</w:t>
      </w:r>
      <w:r w:rsidR="0037032F" w:rsidRPr="0037032F">
        <w:rPr>
          <w:rFonts w:hint="eastAsia"/>
        </w:rPr>
        <w:t>行っている</w:t>
      </w:r>
      <w:r w:rsidR="0037032F" w:rsidRPr="0037032F">
        <w:t>者</w:t>
      </w:r>
      <w:r w:rsidR="0037032F" w:rsidRPr="0037032F">
        <w:rPr>
          <w:rFonts w:hint="eastAsia"/>
        </w:rPr>
        <w:t>について</w:t>
      </w:r>
      <w:r w:rsidR="0037032F" w:rsidRPr="0037032F">
        <w:t>記載すること。</w:t>
      </w:r>
      <w:r w:rsidR="0037032F">
        <w:t xml:space="preserve"> </w:t>
      </w:r>
    </w:p>
    <w:p w:rsidR="009E1371" w:rsidRDefault="009E1371" w:rsidP="009E1371">
      <w:pPr>
        <w:ind w:leftChars="200" w:left="708" w:hangingChars="137" w:hanging="288"/>
        <w:jc w:val="left"/>
      </w:pPr>
      <w:r>
        <w:rPr>
          <w:rFonts w:hint="eastAsia"/>
        </w:rPr>
        <w:t>２．（</w:t>
      </w:r>
      <w:r>
        <w:rPr>
          <w:rFonts w:hint="eastAsia"/>
        </w:rPr>
        <w:t xml:space="preserve"> </w:t>
      </w:r>
      <w:r>
        <w:rPr>
          <w:rFonts w:hint="eastAsia"/>
        </w:rPr>
        <w:t>）には当該事業年度内に新規に参入した業者数を記入すること（既存業者との合併や事</w:t>
      </w:r>
    </w:p>
    <w:p w:rsidR="009E1371" w:rsidRDefault="009E1371" w:rsidP="009E1371">
      <w:pPr>
        <w:ind w:leftChars="300" w:left="708" w:hangingChars="37" w:hanging="78"/>
        <w:jc w:val="left"/>
      </w:pPr>
      <w:r>
        <w:rPr>
          <w:rFonts w:hint="eastAsia"/>
        </w:rPr>
        <w:t>業譲受け等により参入した場合を含む。）。</w:t>
      </w:r>
    </w:p>
    <w:p w:rsidR="009E1371" w:rsidRPr="000E7AD8" w:rsidRDefault="009E1371" w:rsidP="009E1371">
      <w:pPr>
        <w:jc w:val="left"/>
      </w:pPr>
    </w:p>
    <w:p w:rsidR="008D66B6" w:rsidRPr="000E7AD8" w:rsidRDefault="00D40C2B" w:rsidP="008D66B6">
      <w:pPr>
        <w:jc w:val="left"/>
      </w:pPr>
      <w:r w:rsidRPr="000E7AD8">
        <w:rPr>
          <w:rFonts w:hint="eastAsia"/>
        </w:rPr>
        <w:t>（３</w:t>
      </w:r>
      <w:r w:rsidR="008D66B6" w:rsidRPr="000E7AD8">
        <w:rPr>
          <w:rFonts w:hint="eastAsia"/>
        </w:rPr>
        <w:t>）</w:t>
      </w:r>
      <w:r w:rsidR="008D66B6" w:rsidRPr="000E7AD8">
        <w:t>取引参加者以外の事業者</w:t>
      </w:r>
    </w:p>
    <w:tbl>
      <w:tblPr>
        <w:tblStyle w:val="a7"/>
        <w:tblW w:w="0" w:type="auto"/>
        <w:tblInd w:w="392" w:type="dxa"/>
        <w:tblLook w:val="04A0" w:firstRow="1" w:lastRow="0" w:firstColumn="1" w:lastColumn="0" w:noHBand="0" w:noVBand="1"/>
      </w:tblPr>
      <w:tblGrid>
        <w:gridCol w:w="3181"/>
        <w:gridCol w:w="3360"/>
      </w:tblGrid>
      <w:tr w:rsidR="008D66B6" w:rsidRPr="000E7AD8" w:rsidTr="006407C3">
        <w:tc>
          <w:tcPr>
            <w:tcW w:w="3181" w:type="dxa"/>
          </w:tcPr>
          <w:p w:rsidR="008D66B6" w:rsidRPr="000E7AD8" w:rsidRDefault="008D66B6" w:rsidP="008D66B6">
            <w:pPr>
              <w:jc w:val="center"/>
            </w:pPr>
            <w:r w:rsidRPr="000E7AD8">
              <w:rPr>
                <w:rFonts w:hint="eastAsia"/>
              </w:rPr>
              <w:lastRenderedPageBreak/>
              <w:t>業　種</w:t>
            </w:r>
          </w:p>
        </w:tc>
        <w:tc>
          <w:tcPr>
            <w:tcW w:w="3360" w:type="dxa"/>
          </w:tcPr>
          <w:p w:rsidR="008D66B6" w:rsidRPr="000E7AD8" w:rsidRDefault="008D66B6" w:rsidP="00123F09">
            <w:pPr>
              <w:jc w:val="center"/>
            </w:pPr>
            <w:r w:rsidRPr="000E7AD8">
              <w:rPr>
                <w:rFonts w:hint="eastAsia"/>
              </w:rPr>
              <w:t xml:space="preserve">業　者　</w:t>
            </w:r>
            <w:r w:rsidRPr="000E7AD8">
              <w:t>数</w:t>
            </w:r>
          </w:p>
        </w:tc>
      </w:tr>
      <w:tr w:rsidR="008D66B6" w:rsidRPr="000E7AD8" w:rsidTr="006407C3">
        <w:tc>
          <w:tcPr>
            <w:tcW w:w="3181" w:type="dxa"/>
          </w:tcPr>
          <w:p w:rsidR="008D66B6" w:rsidRPr="000E7AD8" w:rsidRDefault="008D66B6" w:rsidP="00123F09">
            <w:pPr>
              <w:jc w:val="right"/>
            </w:pPr>
          </w:p>
        </w:tc>
        <w:tc>
          <w:tcPr>
            <w:tcW w:w="3360" w:type="dxa"/>
          </w:tcPr>
          <w:p w:rsidR="008D66B6" w:rsidRPr="000E7AD8" w:rsidRDefault="008D66B6" w:rsidP="00123F09">
            <w:pPr>
              <w:jc w:val="right"/>
            </w:pPr>
          </w:p>
        </w:tc>
      </w:tr>
      <w:tr w:rsidR="008D66B6" w:rsidRPr="000E7AD8" w:rsidTr="006407C3">
        <w:tc>
          <w:tcPr>
            <w:tcW w:w="3181" w:type="dxa"/>
          </w:tcPr>
          <w:p w:rsidR="008D66B6" w:rsidRPr="000E7AD8" w:rsidRDefault="008D66B6" w:rsidP="00123F09">
            <w:pPr>
              <w:jc w:val="right"/>
            </w:pPr>
          </w:p>
        </w:tc>
        <w:tc>
          <w:tcPr>
            <w:tcW w:w="3360" w:type="dxa"/>
          </w:tcPr>
          <w:p w:rsidR="008D66B6" w:rsidRPr="000E7AD8" w:rsidRDefault="008D66B6" w:rsidP="00123F09">
            <w:pPr>
              <w:jc w:val="right"/>
            </w:pPr>
          </w:p>
        </w:tc>
      </w:tr>
      <w:tr w:rsidR="008D66B6" w:rsidRPr="000E7AD8" w:rsidTr="006407C3">
        <w:tc>
          <w:tcPr>
            <w:tcW w:w="3181" w:type="dxa"/>
          </w:tcPr>
          <w:p w:rsidR="008D66B6" w:rsidRPr="000E7AD8" w:rsidRDefault="008D66B6" w:rsidP="00123F09">
            <w:pPr>
              <w:jc w:val="right"/>
            </w:pPr>
          </w:p>
        </w:tc>
        <w:tc>
          <w:tcPr>
            <w:tcW w:w="3360" w:type="dxa"/>
          </w:tcPr>
          <w:p w:rsidR="008D66B6" w:rsidRPr="000E7AD8" w:rsidRDefault="008D66B6" w:rsidP="00123F09">
            <w:pPr>
              <w:jc w:val="right"/>
            </w:pPr>
          </w:p>
        </w:tc>
      </w:tr>
    </w:tbl>
    <w:p w:rsidR="006407C3" w:rsidRDefault="006407C3" w:rsidP="00047D2D">
      <w:pPr>
        <w:jc w:val="left"/>
      </w:pPr>
    </w:p>
    <w:p w:rsidR="00AE0385" w:rsidRDefault="00AE0385" w:rsidP="00047D2D">
      <w:pPr>
        <w:jc w:val="left"/>
      </w:pPr>
    </w:p>
    <w:p w:rsidR="00AC21A7" w:rsidRPr="000E7AD8" w:rsidRDefault="008D66B6" w:rsidP="00047D2D">
      <w:pPr>
        <w:jc w:val="left"/>
      </w:pPr>
      <w:r w:rsidRPr="000E7AD8">
        <w:t>７</w:t>
      </w:r>
      <w:r w:rsidRPr="000E7AD8">
        <w:rPr>
          <w:rFonts w:hint="eastAsia"/>
        </w:rPr>
        <w:t xml:space="preserve">　認定事項</w:t>
      </w:r>
      <w:r w:rsidRPr="000E7AD8">
        <w:t>の軽微な変更</w:t>
      </w:r>
      <w:r w:rsidRPr="000E7AD8">
        <w:rPr>
          <w:rFonts w:hint="eastAsia"/>
        </w:rPr>
        <w:t>の</w:t>
      </w:r>
      <w:r w:rsidRPr="000E7AD8">
        <w:t>状況</w:t>
      </w:r>
      <w:r w:rsidRPr="000E7AD8">
        <w:rPr>
          <w:rFonts w:hint="eastAsia"/>
        </w:rPr>
        <w:t xml:space="preserve">　</w:t>
      </w:r>
    </w:p>
    <w:p w:rsidR="008D66B6" w:rsidRPr="000E7AD8" w:rsidRDefault="008D66B6"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①</w:t>
      </w:r>
      <w:r w:rsidRPr="000E7AD8">
        <w:rPr>
          <w:rFonts w:asciiTheme="minorEastAsia" w:hAnsiTheme="minorEastAsia" w:hint="eastAsia"/>
        </w:rPr>
        <w:t>変更の</w:t>
      </w:r>
      <w:r w:rsidRPr="000E7AD8">
        <w:rPr>
          <w:rFonts w:asciiTheme="minorEastAsia" w:hAnsiTheme="minorEastAsia"/>
        </w:rPr>
        <w:t>内容</w:t>
      </w:r>
    </w:p>
    <w:p w:rsidR="008D66B6" w:rsidRPr="000E7AD8" w:rsidRDefault="008D66B6" w:rsidP="00047D2D">
      <w:pPr>
        <w:jc w:val="left"/>
        <w:rPr>
          <w:rFonts w:asciiTheme="minorEastAsia" w:hAnsiTheme="minorEastAsia"/>
        </w:rPr>
      </w:pPr>
    </w:p>
    <w:p w:rsidR="008D66B6" w:rsidRPr="000E7AD8" w:rsidRDefault="008D66B6"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②変更の理由</w:t>
      </w:r>
    </w:p>
    <w:p w:rsidR="008D66B6" w:rsidRPr="000E7AD8" w:rsidRDefault="008D66B6" w:rsidP="00047D2D">
      <w:pPr>
        <w:jc w:val="left"/>
        <w:rPr>
          <w:rFonts w:asciiTheme="minorEastAsia" w:hAnsiTheme="minorEastAsia"/>
        </w:rPr>
      </w:pPr>
    </w:p>
    <w:p w:rsidR="008D66B6" w:rsidRPr="000E7AD8" w:rsidRDefault="008D66B6"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③変更内容の施行年月日</w:t>
      </w:r>
    </w:p>
    <w:p w:rsidR="008D66B6" w:rsidRPr="000E7AD8" w:rsidRDefault="008D66B6" w:rsidP="00047D2D">
      <w:pPr>
        <w:jc w:val="left"/>
        <w:rPr>
          <w:rFonts w:asciiTheme="minorEastAsia" w:hAnsiTheme="minorEastAsia"/>
        </w:rPr>
      </w:pPr>
    </w:p>
    <w:p w:rsidR="00C3708E" w:rsidRPr="000E7AD8" w:rsidRDefault="00C3708E" w:rsidP="008D66B6">
      <w:pPr>
        <w:ind w:firstLineChars="100" w:firstLine="210"/>
        <w:jc w:val="left"/>
      </w:pPr>
      <w:r w:rsidRPr="000E7AD8">
        <w:t>（記載</w:t>
      </w:r>
      <w:r w:rsidRPr="000E7AD8">
        <w:rPr>
          <w:rFonts w:hint="eastAsia"/>
        </w:rPr>
        <w:t>上</w:t>
      </w:r>
      <w:r w:rsidRPr="000E7AD8">
        <w:t>の注意）</w:t>
      </w:r>
    </w:p>
    <w:p w:rsidR="008D66B6" w:rsidRPr="00CD42FB" w:rsidRDefault="006F73C9" w:rsidP="00C3708E">
      <w:pPr>
        <w:ind w:leftChars="200" w:left="630" w:hangingChars="100" w:hanging="210"/>
        <w:jc w:val="left"/>
      </w:pPr>
      <w:r w:rsidRPr="000E7AD8">
        <w:rPr>
          <w:rFonts w:hint="eastAsia"/>
        </w:rPr>
        <w:t>１．</w:t>
      </w:r>
      <w:r w:rsidR="00324AC8" w:rsidRPr="00CD42FB">
        <w:rPr>
          <w:rFonts w:hint="eastAsia"/>
        </w:rPr>
        <w:t>卸売市場法施行規則（以下「省令」という。）</w:t>
      </w:r>
      <w:r w:rsidR="008D66B6" w:rsidRPr="00CD42FB">
        <w:t>第</w:t>
      </w:r>
      <w:r w:rsidR="008D66B6" w:rsidRPr="00CD42FB">
        <w:rPr>
          <w:rFonts w:hint="eastAsia"/>
        </w:rPr>
        <w:t>27</w:t>
      </w:r>
      <w:r w:rsidR="008D66B6" w:rsidRPr="00CD42FB">
        <w:t>条第２項に基づき、当該運営状況報告書によ</w:t>
      </w:r>
      <w:r w:rsidR="008D66B6" w:rsidRPr="00CD42FB">
        <w:rPr>
          <w:rFonts w:hint="eastAsia"/>
        </w:rPr>
        <w:t>る</w:t>
      </w:r>
      <w:r w:rsidR="008D66B6" w:rsidRPr="00CD42FB">
        <w:t>報告を持って認定事項の軽微な変更の届出書〔</w:t>
      </w:r>
      <w:r w:rsidR="008D66B6" w:rsidRPr="00CD42FB">
        <w:rPr>
          <w:rFonts w:hint="eastAsia"/>
        </w:rPr>
        <w:t>別記様式</w:t>
      </w:r>
      <w:r w:rsidR="008D66B6" w:rsidRPr="00CD42FB">
        <w:t>第４号〕</w:t>
      </w:r>
      <w:r w:rsidR="008D66B6" w:rsidRPr="00CD42FB">
        <w:rPr>
          <w:rFonts w:hint="eastAsia"/>
        </w:rPr>
        <w:t>の</w:t>
      </w:r>
      <w:r w:rsidR="008D66B6" w:rsidRPr="00CD42FB">
        <w:t>提出に</w:t>
      </w:r>
      <w:r w:rsidR="008D66B6" w:rsidRPr="00CD42FB">
        <w:rPr>
          <w:rFonts w:hint="eastAsia"/>
        </w:rPr>
        <w:t>代</w:t>
      </w:r>
      <w:r w:rsidR="008D66B6" w:rsidRPr="00CD42FB">
        <w:t>える場合に</w:t>
      </w:r>
      <w:r w:rsidR="008D66B6" w:rsidRPr="00CD42FB">
        <w:rPr>
          <w:rFonts w:hint="eastAsia"/>
        </w:rPr>
        <w:t>記載すること</w:t>
      </w:r>
      <w:r w:rsidR="008D66B6" w:rsidRPr="00CD42FB">
        <w:t>。</w:t>
      </w:r>
    </w:p>
    <w:p w:rsidR="008D66B6" w:rsidRPr="00CD42FB" w:rsidRDefault="008D66B6" w:rsidP="00C3708E">
      <w:pPr>
        <w:ind w:leftChars="200" w:left="630" w:hangingChars="100" w:hanging="210"/>
        <w:jc w:val="left"/>
      </w:pPr>
      <w:r w:rsidRPr="00CD42FB">
        <w:t>２．変更の内容については、</w:t>
      </w:r>
      <w:r w:rsidRPr="00CD42FB">
        <w:rPr>
          <w:rFonts w:hint="eastAsia"/>
        </w:rPr>
        <w:t>変更前</w:t>
      </w:r>
      <w:r w:rsidRPr="00CD42FB">
        <w:t>と変更後を対比して比較して記載するととも</w:t>
      </w:r>
      <w:r w:rsidRPr="00CD42FB">
        <w:rPr>
          <w:rFonts w:hint="eastAsia"/>
        </w:rPr>
        <w:t>に、</w:t>
      </w:r>
      <w:r w:rsidRPr="00CD42FB">
        <w:t>変更後の認定申請書〔</w:t>
      </w:r>
      <w:r w:rsidRPr="00CD42FB">
        <w:rPr>
          <w:rFonts w:hint="eastAsia"/>
        </w:rPr>
        <w:t>別記様式</w:t>
      </w:r>
      <w:r w:rsidRPr="00CD42FB">
        <w:t>第１号〕</w:t>
      </w:r>
      <w:r w:rsidRPr="00CD42FB">
        <w:rPr>
          <w:rFonts w:hint="eastAsia"/>
        </w:rPr>
        <w:t>を</w:t>
      </w:r>
      <w:r w:rsidRPr="00CD42FB">
        <w:t>添付する</w:t>
      </w:r>
      <w:r w:rsidRPr="00CD42FB">
        <w:rPr>
          <w:rFonts w:hint="eastAsia"/>
        </w:rPr>
        <w:t>こと。</w:t>
      </w:r>
    </w:p>
    <w:p w:rsidR="008D66B6" w:rsidRPr="000E7AD8" w:rsidRDefault="008D66B6" w:rsidP="008D66B6">
      <w:pPr>
        <w:ind w:leftChars="200" w:left="630" w:hangingChars="100" w:hanging="210"/>
        <w:jc w:val="left"/>
      </w:pPr>
      <w:r w:rsidRPr="00CD42FB">
        <w:t>３．</w:t>
      </w:r>
      <w:r w:rsidR="00324AC8" w:rsidRPr="00CD42FB">
        <w:rPr>
          <w:rFonts w:hint="eastAsia"/>
        </w:rPr>
        <w:t>省令</w:t>
      </w:r>
      <w:r w:rsidRPr="00CD42FB">
        <w:t>第</w:t>
      </w:r>
      <w:r w:rsidRPr="00CD42FB">
        <w:t>17</w:t>
      </w:r>
      <w:r w:rsidRPr="00CD42FB">
        <w:t>条第３</w:t>
      </w:r>
      <w:r w:rsidRPr="00CD42FB">
        <w:rPr>
          <w:rFonts w:hint="eastAsia"/>
        </w:rPr>
        <w:t>項</w:t>
      </w:r>
      <w:r w:rsidRPr="00CD42FB">
        <w:t>に掲げる添付書類の</w:t>
      </w:r>
      <w:r w:rsidRPr="00CD42FB">
        <w:rPr>
          <w:rFonts w:hint="eastAsia"/>
        </w:rPr>
        <w:t>うち、</w:t>
      </w:r>
      <w:r w:rsidRPr="00CD42FB">
        <w:t>当該変更に伴いその</w:t>
      </w:r>
      <w:r w:rsidRPr="00CD42FB">
        <w:rPr>
          <w:rFonts w:hint="eastAsia"/>
        </w:rPr>
        <w:t>内容が</w:t>
      </w:r>
      <w:r w:rsidRPr="00CD42FB">
        <w:t>変更されるものを添付すること</w:t>
      </w:r>
      <w:r w:rsidRPr="000E7AD8">
        <w:t>。</w:t>
      </w:r>
    </w:p>
    <w:p w:rsidR="008D66B6" w:rsidRPr="000E7AD8" w:rsidRDefault="008D66B6" w:rsidP="008D66B6">
      <w:pPr>
        <w:ind w:leftChars="200" w:left="630" w:hangingChars="100" w:hanging="210"/>
        <w:jc w:val="left"/>
      </w:pPr>
      <w:r w:rsidRPr="000E7AD8">
        <w:t>４．業務</w:t>
      </w:r>
      <w:r w:rsidRPr="000E7AD8">
        <w:rPr>
          <w:rFonts w:hint="eastAsia"/>
        </w:rPr>
        <w:t>規程の</w:t>
      </w:r>
      <w:r w:rsidRPr="000E7AD8">
        <w:t>変更を伴う場合には、変更後の業務規程の</w:t>
      </w:r>
      <w:r w:rsidRPr="000E7AD8">
        <w:rPr>
          <w:rFonts w:hint="eastAsia"/>
        </w:rPr>
        <w:t>ほか、</w:t>
      </w:r>
      <w:r w:rsidRPr="000E7AD8">
        <w:t>当該変更に係る</w:t>
      </w:r>
      <w:r w:rsidRPr="000E7AD8">
        <w:rPr>
          <w:rFonts w:hint="eastAsia"/>
        </w:rPr>
        <w:t>意志</w:t>
      </w:r>
      <w:r w:rsidRPr="000E7AD8">
        <w:t>の決定を</w:t>
      </w:r>
      <w:r w:rsidRPr="000E7AD8">
        <w:rPr>
          <w:rFonts w:hint="eastAsia"/>
        </w:rPr>
        <w:t>証する</w:t>
      </w:r>
      <w:r w:rsidRPr="000E7AD8">
        <w:t>書面を添付すること。</w:t>
      </w:r>
    </w:p>
    <w:p w:rsidR="00D20F5C" w:rsidRPr="000E7AD8" w:rsidRDefault="00D20F5C" w:rsidP="00381444">
      <w:pPr>
        <w:jc w:val="left"/>
      </w:pPr>
    </w:p>
    <w:p w:rsidR="001739CD" w:rsidRPr="000E7AD8" w:rsidRDefault="001739CD" w:rsidP="001739CD">
      <w:pPr>
        <w:jc w:val="left"/>
      </w:pPr>
      <w:r w:rsidRPr="000E7AD8">
        <w:rPr>
          <w:rFonts w:hint="eastAsia"/>
        </w:rPr>
        <w:t>（開設者の連絡先）</w:t>
      </w:r>
    </w:p>
    <w:p w:rsidR="001739CD" w:rsidRPr="000E7AD8" w:rsidRDefault="001739CD" w:rsidP="001739CD">
      <w:pPr>
        <w:jc w:val="left"/>
      </w:pPr>
      <w:r w:rsidRPr="000E7AD8">
        <w:rPr>
          <w:rFonts w:hint="eastAsia"/>
        </w:rPr>
        <w:t xml:space="preserve">　　部署名：</w:t>
      </w:r>
      <w:r w:rsidR="00A935AF" w:rsidRPr="000E7AD8">
        <w:t xml:space="preserve"> </w:t>
      </w:r>
    </w:p>
    <w:p w:rsidR="001739CD" w:rsidRPr="000E7AD8" w:rsidRDefault="001739CD" w:rsidP="001739CD">
      <w:pPr>
        <w:jc w:val="left"/>
      </w:pPr>
      <w:r w:rsidRPr="000E7AD8">
        <w:rPr>
          <w:rFonts w:hint="eastAsia"/>
        </w:rPr>
        <w:t xml:space="preserve">　　</w:t>
      </w:r>
      <w:r w:rsidRPr="000E7AD8">
        <w:rPr>
          <w:rFonts w:hint="eastAsia"/>
        </w:rPr>
        <w:t>TEL</w:t>
      </w:r>
      <w:r w:rsidRPr="000E7AD8">
        <w:rPr>
          <w:rFonts w:hint="eastAsia"/>
        </w:rPr>
        <w:t>：</w:t>
      </w:r>
      <w:r w:rsidR="00A935AF" w:rsidRPr="000E7AD8">
        <w:t xml:space="preserve"> </w:t>
      </w:r>
    </w:p>
    <w:p w:rsidR="001739CD" w:rsidRPr="000E7AD8" w:rsidRDefault="001739CD" w:rsidP="001739CD">
      <w:pPr>
        <w:jc w:val="left"/>
      </w:pPr>
      <w:r w:rsidRPr="000E7AD8">
        <w:rPr>
          <w:rFonts w:hint="eastAsia"/>
        </w:rPr>
        <w:t xml:space="preserve">　　</w:t>
      </w:r>
      <w:r w:rsidRPr="000E7AD8">
        <w:rPr>
          <w:rFonts w:hint="eastAsia"/>
        </w:rPr>
        <w:t>FAX</w:t>
      </w:r>
      <w:r w:rsidRPr="000E7AD8">
        <w:rPr>
          <w:rFonts w:hint="eastAsia"/>
        </w:rPr>
        <w:t>：</w:t>
      </w:r>
      <w:r w:rsidR="00A935AF" w:rsidRPr="000E7AD8">
        <w:t xml:space="preserve"> </w:t>
      </w:r>
    </w:p>
    <w:p w:rsidR="001739CD" w:rsidRPr="000E7AD8" w:rsidRDefault="001739CD" w:rsidP="001739CD">
      <w:pPr>
        <w:jc w:val="left"/>
      </w:pPr>
      <w:r w:rsidRPr="000E7AD8">
        <w:rPr>
          <w:rFonts w:hint="eastAsia"/>
        </w:rPr>
        <w:t xml:space="preserve">　　</w:t>
      </w:r>
      <w:r w:rsidRPr="000E7AD8">
        <w:rPr>
          <w:rFonts w:hint="eastAsia"/>
        </w:rPr>
        <w:t>e-mail</w:t>
      </w:r>
      <w:r w:rsidRPr="000E7AD8">
        <w:rPr>
          <w:rFonts w:hint="eastAsia"/>
        </w:rPr>
        <w:t>：</w:t>
      </w:r>
    </w:p>
    <w:p w:rsidR="00196DF8" w:rsidRPr="006013AE" w:rsidRDefault="00196DF8" w:rsidP="006C137C">
      <w:pPr>
        <w:jc w:val="left"/>
      </w:pPr>
    </w:p>
    <w:sectPr w:rsidR="00196DF8" w:rsidRPr="006013AE" w:rsidSect="00854112">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56" w:rsidRDefault="003102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05FB1"/>
    <w:multiLevelType w:val="hybridMultilevel"/>
    <w:tmpl w:val="19CC1AC4"/>
    <w:lvl w:ilvl="0" w:tplc="2998FAAE">
      <w:start w:val="1"/>
      <w:numFmt w:val="decimalFullWidth"/>
      <w:lvlText w:val="（%1）"/>
      <w:lvlJc w:val="left"/>
      <w:pPr>
        <w:ind w:left="720" w:hanging="720"/>
      </w:pPr>
      <w:rPr>
        <w:rFonts w:hint="default"/>
      </w:rPr>
    </w:lvl>
    <w:lvl w:ilvl="1" w:tplc="3468D4CA">
      <w:start w:val="1"/>
      <w:numFmt w:val="decimalEnclosedCircle"/>
      <w:lvlText w:val="%2"/>
      <w:lvlJc w:val="left"/>
      <w:pPr>
        <w:ind w:left="309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44EC2"/>
    <w:multiLevelType w:val="hybridMultilevel"/>
    <w:tmpl w:val="B6E27CDE"/>
    <w:lvl w:ilvl="0" w:tplc="3600F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F6F80"/>
    <w:multiLevelType w:val="hybridMultilevel"/>
    <w:tmpl w:val="CB10DC9A"/>
    <w:lvl w:ilvl="0" w:tplc="B61AA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0E310C"/>
    <w:rsid w:val="000E7AD8"/>
    <w:rsid w:val="00105732"/>
    <w:rsid w:val="001739CD"/>
    <w:rsid w:val="00177374"/>
    <w:rsid w:val="00180018"/>
    <w:rsid w:val="00196DF8"/>
    <w:rsid w:val="001A6797"/>
    <w:rsid w:val="001D4076"/>
    <w:rsid w:val="001E1C4C"/>
    <w:rsid w:val="00212921"/>
    <w:rsid w:val="00217CE9"/>
    <w:rsid w:val="00217EA6"/>
    <w:rsid w:val="00234035"/>
    <w:rsid w:val="00265ACF"/>
    <w:rsid w:val="00286AF0"/>
    <w:rsid w:val="002904A9"/>
    <w:rsid w:val="00294B83"/>
    <w:rsid w:val="002A0F03"/>
    <w:rsid w:val="002A6DDF"/>
    <w:rsid w:val="002B1B95"/>
    <w:rsid w:val="002B4BDE"/>
    <w:rsid w:val="002F7FFB"/>
    <w:rsid w:val="003053D4"/>
    <w:rsid w:val="00310256"/>
    <w:rsid w:val="00311CDB"/>
    <w:rsid w:val="00312C49"/>
    <w:rsid w:val="003137B0"/>
    <w:rsid w:val="00324AC8"/>
    <w:rsid w:val="0033101C"/>
    <w:rsid w:val="0037032F"/>
    <w:rsid w:val="00381444"/>
    <w:rsid w:val="003C0E95"/>
    <w:rsid w:val="003D5847"/>
    <w:rsid w:val="004108ED"/>
    <w:rsid w:val="0042275F"/>
    <w:rsid w:val="00431E7A"/>
    <w:rsid w:val="0043482C"/>
    <w:rsid w:val="00434FCF"/>
    <w:rsid w:val="00443739"/>
    <w:rsid w:val="00455249"/>
    <w:rsid w:val="00482583"/>
    <w:rsid w:val="00490207"/>
    <w:rsid w:val="004942AE"/>
    <w:rsid w:val="004A2B06"/>
    <w:rsid w:val="004A4343"/>
    <w:rsid w:val="004A6644"/>
    <w:rsid w:val="004B1308"/>
    <w:rsid w:val="004D303B"/>
    <w:rsid w:val="004E396A"/>
    <w:rsid w:val="004E3CA5"/>
    <w:rsid w:val="004E568C"/>
    <w:rsid w:val="004F570B"/>
    <w:rsid w:val="00510C1D"/>
    <w:rsid w:val="00512E7A"/>
    <w:rsid w:val="00514D06"/>
    <w:rsid w:val="00534AEE"/>
    <w:rsid w:val="00542B90"/>
    <w:rsid w:val="005442F2"/>
    <w:rsid w:val="005745FC"/>
    <w:rsid w:val="00576CDD"/>
    <w:rsid w:val="00583095"/>
    <w:rsid w:val="005940B7"/>
    <w:rsid w:val="005B0F1C"/>
    <w:rsid w:val="005E141C"/>
    <w:rsid w:val="005F7B0F"/>
    <w:rsid w:val="006013AE"/>
    <w:rsid w:val="00606883"/>
    <w:rsid w:val="00617AC0"/>
    <w:rsid w:val="00623562"/>
    <w:rsid w:val="006342A1"/>
    <w:rsid w:val="006407C3"/>
    <w:rsid w:val="006571C2"/>
    <w:rsid w:val="00670E4B"/>
    <w:rsid w:val="00673AE7"/>
    <w:rsid w:val="006754FF"/>
    <w:rsid w:val="006A699C"/>
    <w:rsid w:val="006C137C"/>
    <w:rsid w:val="006F608D"/>
    <w:rsid w:val="006F73C9"/>
    <w:rsid w:val="00710A9C"/>
    <w:rsid w:val="00723948"/>
    <w:rsid w:val="00731811"/>
    <w:rsid w:val="007334E5"/>
    <w:rsid w:val="0073593B"/>
    <w:rsid w:val="00765436"/>
    <w:rsid w:val="00793EB0"/>
    <w:rsid w:val="007A1478"/>
    <w:rsid w:val="007A3B9D"/>
    <w:rsid w:val="007A587E"/>
    <w:rsid w:val="007B2895"/>
    <w:rsid w:val="007B6898"/>
    <w:rsid w:val="007C12C7"/>
    <w:rsid w:val="007C518D"/>
    <w:rsid w:val="007D1081"/>
    <w:rsid w:val="007F51A8"/>
    <w:rsid w:val="0080628B"/>
    <w:rsid w:val="00820BB1"/>
    <w:rsid w:val="008332BC"/>
    <w:rsid w:val="008375D6"/>
    <w:rsid w:val="008411A9"/>
    <w:rsid w:val="00854112"/>
    <w:rsid w:val="00855917"/>
    <w:rsid w:val="00890EC4"/>
    <w:rsid w:val="008B0C1F"/>
    <w:rsid w:val="008D44C7"/>
    <w:rsid w:val="008D66B6"/>
    <w:rsid w:val="008F7412"/>
    <w:rsid w:val="00900269"/>
    <w:rsid w:val="0090518C"/>
    <w:rsid w:val="009066BF"/>
    <w:rsid w:val="00942794"/>
    <w:rsid w:val="00993899"/>
    <w:rsid w:val="009B17D1"/>
    <w:rsid w:val="009D41B0"/>
    <w:rsid w:val="009E1371"/>
    <w:rsid w:val="009F10B9"/>
    <w:rsid w:val="00A014C0"/>
    <w:rsid w:val="00A26BB9"/>
    <w:rsid w:val="00A44302"/>
    <w:rsid w:val="00A56D24"/>
    <w:rsid w:val="00A90662"/>
    <w:rsid w:val="00A935AF"/>
    <w:rsid w:val="00A96CAA"/>
    <w:rsid w:val="00AA6D45"/>
    <w:rsid w:val="00AB038D"/>
    <w:rsid w:val="00AC21A7"/>
    <w:rsid w:val="00AC398C"/>
    <w:rsid w:val="00AE0385"/>
    <w:rsid w:val="00B6387D"/>
    <w:rsid w:val="00B70B51"/>
    <w:rsid w:val="00BB0065"/>
    <w:rsid w:val="00BC728E"/>
    <w:rsid w:val="00BD1A20"/>
    <w:rsid w:val="00C02A38"/>
    <w:rsid w:val="00C06EB6"/>
    <w:rsid w:val="00C220F6"/>
    <w:rsid w:val="00C237DF"/>
    <w:rsid w:val="00C23AC2"/>
    <w:rsid w:val="00C30AAD"/>
    <w:rsid w:val="00C3708E"/>
    <w:rsid w:val="00C744C2"/>
    <w:rsid w:val="00C83540"/>
    <w:rsid w:val="00C92D76"/>
    <w:rsid w:val="00C93131"/>
    <w:rsid w:val="00CD42FB"/>
    <w:rsid w:val="00CD58B7"/>
    <w:rsid w:val="00D06A84"/>
    <w:rsid w:val="00D20F5C"/>
    <w:rsid w:val="00D220AA"/>
    <w:rsid w:val="00D40C2B"/>
    <w:rsid w:val="00D74F88"/>
    <w:rsid w:val="00D90654"/>
    <w:rsid w:val="00D97BED"/>
    <w:rsid w:val="00DA101E"/>
    <w:rsid w:val="00DD7BB5"/>
    <w:rsid w:val="00E12032"/>
    <w:rsid w:val="00E2358C"/>
    <w:rsid w:val="00E25A20"/>
    <w:rsid w:val="00E26F64"/>
    <w:rsid w:val="00E43B51"/>
    <w:rsid w:val="00E67D5B"/>
    <w:rsid w:val="00E736CD"/>
    <w:rsid w:val="00EF21D5"/>
    <w:rsid w:val="00EF6FED"/>
    <w:rsid w:val="00F115CA"/>
    <w:rsid w:val="00F14395"/>
    <w:rsid w:val="00F17540"/>
    <w:rsid w:val="00F3220D"/>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2021-01-15T02:44:00Z</dcterms:created>
  <dcterms:modified xsi:type="dcterms:W3CDTF">2021-01-15T02:53:00Z</dcterms:modified>
</cp:coreProperties>
</file>