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A1" w:rsidRPr="00487FA1" w:rsidRDefault="00487FA1" w:rsidP="00487FA1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4"/>
        </w:rPr>
        <w:sectPr w:rsidR="00487FA1" w:rsidRPr="00487FA1" w:rsidSect="00487F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20" w:footer="720" w:gutter="0"/>
          <w:cols w:space="720"/>
          <w:noEndnote/>
          <w:docGrid w:type="linesAndChars" w:linePitch="357"/>
        </w:sectPr>
      </w:pPr>
      <w:bookmarkStart w:id="0" w:name="_GoBack"/>
      <w:bookmarkEnd w:id="0"/>
    </w:p>
    <w:p w:rsidR="00487FA1" w:rsidRPr="00487FA1" w:rsidRDefault="00487FA1" w:rsidP="00487FA1">
      <w:pPr>
        <w:suppressAutoHyphens/>
        <w:wordWrap w:val="0"/>
        <w:autoSpaceDE w:val="0"/>
        <w:autoSpaceDN w:val="0"/>
        <w:spacing w:line="27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Times New Roman" w:cs="ＭＳ 明朝" w:hint="eastAsia"/>
          <w:color w:val="000000"/>
          <w:kern w:val="0"/>
          <w:szCs w:val="21"/>
        </w:rPr>
        <w:t>様式第十一（第二十一条関係）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Times New Roman" w:cs="ＭＳ 明朝" w:hint="eastAsia"/>
          <w:color w:val="000000"/>
          <w:spacing w:val="28"/>
          <w:kern w:val="0"/>
          <w:szCs w:val="21"/>
        </w:rPr>
        <w:t>業務廃止届出書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spacing w:line="13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                            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spacing w:line="13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spacing w:line="13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88"/>
        <w:gridCol w:w="1587"/>
        <w:gridCol w:w="2381"/>
      </w:tblGrid>
      <w:tr w:rsidR="00487FA1" w:rsidRPr="00487FA1" w:rsidTr="006A30A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9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87FA1" w:rsidRPr="00487FA1" w:rsidRDefault="00487FA1" w:rsidP="00487F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487F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487FA1" w:rsidRPr="00487FA1" w:rsidRDefault="00487FA1" w:rsidP="00487F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487FA1" w:rsidRPr="00487FA1" w:rsidRDefault="00487FA1" w:rsidP="00487F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FA1" w:rsidRPr="00487FA1" w:rsidRDefault="00487FA1" w:rsidP="006A3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487FA1">
              <w:rPr>
                <w:rFonts w:ascii="ＭＳ 明朝" w:hAnsi="ＭＳ 明朝" w:cs="ＭＳ 明朝" w:hint="eastAsia"/>
                <w:color w:val="000000"/>
                <w:spacing w:val="28"/>
                <w:kern w:val="0"/>
                <w:szCs w:val="21"/>
              </w:rPr>
              <w:t>指定番</w:t>
            </w:r>
            <w:r w:rsidRPr="00487F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FA1" w:rsidRPr="00487FA1" w:rsidRDefault="00487FA1" w:rsidP="006A3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87FA1" w:rsidRPr="00487FA1" w:rsidTr="006A30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8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87FA1" w:rsidRPr="00487FA1" w:rsidRDefault="00487FA1" w:rsidP="00487F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A1" w:rsidRPr="00487FA1" w:rsidRDefault="00487FA1" w:rsidP="006A3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487F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※指定年月日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A1" w:rsidRPr="00487FA1" w:rsidRDefault="00487FA1" w:rsidP="006A3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6A30A8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position w:val="-2"/>
          <w:szCs w:val="21"/>
        </w:rPr>
      </w:pPr>
      <w:r w:rsidRPr="00487FA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87FA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                     </w:t>
      </w:r>
      <w:r w:rsidRPr="00487FA1">
        <w:rPr>
          <w:rFonts w:ascii="ＭＳ 明朝" w:hAnsi="ＭＳ 明朝" w:cs="ＭＳ 明朝" w:hint="eastAsia"/>
          <w:color w:val="000000"/>
          <w:kern w:val="0"/>
          <w:position w:val="-2"/>
          <w:szCs w:val="21"/>
        </w:rPr>
        <w:t xml:space="preserve">　</w:t>
      </w:r>
    </w:p>
    <w:p w:rsidR="00487FA1" w:rsidRPr="00487FA1" w:rsidRDefault="00487FA1" w:rsidP="006A30A8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>年　　　月　　　日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 </w:t>
      </w:r>
      <w:r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 xml:space="preserve">　環　境　大　臣　</w:t>
      </w:r>
    </w:p>
    <w:p w:rsidR="00487FA1" w:rsidRDefault="00EF0529" w:rsidP="00487FA1">
      <w:pPr>
        <w:suppressAutoHyphens/>
        <w:wordWrap w:val="0"/>
        <w:autoSpaceDE w:val="0"/>
        <w:autoSpaceDN w:val="0"/>
        <w:spacing w:line="20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 xml:space="preserve">　　　　　　　　　 </w:t>
      </w:r>
      <w:r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>殿</w:t>
      </w:r>
    </w:p>
    <w:p w:rsidR="00EF0529" w:rsidRDefault="00EF0529" w:rsidP="00487FA1">
      <w:pPr>
        <w:suppressAutoHyphens/>
        <w:wordWrap w:val="0"/>
        <w:autoSpaceDE w:val="0"/>
        <w:autoSpaceDN w:val="0"/>
        <w:spacing w:line="20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 xml:space="preserve">　　 都道府県知事</w:t>
      </w:r>
    </w:p>
    <w:p w:rsidR="00EF0529" w:rsidRPr="00487FA1" w:rsidRDefault="00EF0529" w:rsidP="00487FA1">
      <w:pPr>
        <w:suppressAutoHyphens/>
        <w:wordWrap w:val="0"/>
        <w:autoSpaceDE w:val="0"/>
        <w:autoSpaceDN w:val="0"/>
        <w:spacing w:line="208" w:lineRule="exact"/>
        <w:jc w:val="left"/>
        <w:textAlignment w:val="baseline"/>
        <w:rPr>
          <w:rFonts w:ascii="ＭＳ 明朝" w:hAnsi="Times New Roman" w:hint="eastAsia"/>
          <w:color w:val="000000"/>
          <w:spacing w:val="8"/>
          <w:kern w:val="0"/>
          <w:szCs w:val="21"/>
        </w:rPr>
      </w:pPr>
    </w:p>
    <w:p w:rsidR="00487FA1" w:rsidRPr="00487FA1" w:rsidRDefault="00BA2FDF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position w:val="-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149225</wp:posOffset>
                </wp:positionV>
                <wp:extent cx="685800" cy="2286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0A8" w:rsidRDefault="006A30A8"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15pt;margin-top:11.75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VKgAIAAAw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" stroked="f">
                <v:textbox inset="5.85pt,.7pt,5.85pt,.7pt">
                  <w:txbxContent>
                    <w:p w:rsidR="006A30A8" w:rsidRDefault="006A30A8">
                      <w:r w:rsidRPr="00487FA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position w:val="-2"/>
                          <w:szCs w:val="21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487FA1"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 </w:t>
      </w:r>
      <w:r w:rsidR="00487FA1"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 xml:space="preserve">　　　　　　　　　　　　　　　　　　　　　氏名又は名称及び住所並びに法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 </w:t>
      </w:r>
      <w:r w:rsidRPr="00487FA1">
        <w:rPr>
          <w:rFonts w:ascii="ＭＳ 明朝" w:hAnsi="ＭＳ 明朝" w:cs="ＭＳ 明朝" w:hint="eastAsia"/>
          <w:color w:val="000000"/>
          <w:kern w:val="0"/>
          <w:position w:val="-2"/>
          <w:szCs w:val="21"/>
        </w:rPr>
        <w:t xml:space="preserve">　　　　　　　　　　　　　　　　　　　　　</w:t>
      </w:r>
      <w:r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>人にあっては</w:t>
      </w:r>
      <w:r w:rsidR="004F2402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>、</w:t>
      </w:r>
      <w:r w:rsidRPr="00487FA1">
        <w:rPr>
          <w:rFonts w:ascii="ＭＳ 明朝" w:hAnsi="Times New Roman" w:cs="ＭＳ 明朝" w:hint="eastAsia"/>
          <w:color w:val="000000"/>
          <w:kern w:val="0"/>
          <w:position w:val="-2"/>
          <w:szCs w:val="21"/>
        </w:rPr>
        <w:t>その代表者の氏名</w:t>
      </w:r>
    </w:p>
    <w:p w:rsidR="00487FA1" w:rsidRDefault="00487FA1" w:rsidP="00487FA1">
      <w:pPr>
        <w:suppressAutoHyphens/>
        <w:wordWrap w:val="0"/>
        <w:autoSpaceDE w:val="0"/>
        <w:autoSpaceDN w:val="0"/>
        <w:spacing w:line="174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EF0529" w:rsidRPr="00487FA1" w:rsidRDefault="00EF0529" w:rsidP="00487FA1">
      <w:pPr>
        <w:suppressAutoHyphens/>
        <w:wordWrap w:val="0"/>
        <w:autoSpaceDE w:val="0"/>
        <w:autoSpaceDN w:val="0"/>
        <w:spacing w:line="174" w:lineRule="exact"/>
        <w:jc w:val="left"/>
        <w:textAlignment w:val="baseline"/>
        <w:rPr>
          <w:rFonts w:ascii="ＭＳ 明朝" w:hAnsi="Times New Roman" w:hint="eastAsia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/>
          <w:color w:val="000000"/>
          <w:kern w:val="0"/>
          <w:position w:val="-2"/>
          <w:szCs w:val="21"/>
        </w:rPr>
        <w:t xml:space="preserve">  </w:t>
      </w:r>
      <w:r w:rsidRPr="00487FA1">
        <w:rPr>
          <w:rFonts w:ascii="ＭＳ 明朝" w:hAnsi="Times New Roman" w:cs="ＭＳ 明朝" w:hint="eastAsia"/>
          <w:color w:val="000000"/>
          <w:kern w:val="0"/>
          <w:szCs w:val="21"/>
        </w:rPr>
        <w:t>土壌汚染状況調査等の業務を廃止したので、土壌汚染対策法第</w:t>
      </w:r>
      <w:r w:rsidRPr="00487FA1">
        <w:rPr>
          <w:rFonts w:ascii="ＭＳ 明朝" w:hAnsi="ＭＳ 明朝" w:cs="ＭＳ 明朝"/>
          <w:color w:val="000000"/>
          <w:kern w:val="0"/>
          <w:szCs w:val="21"/>
        </w:rPr>
        <w:t>40</w:t>
      </w:r>
      <w:r w:rsidRPr="00487FA1">
        <w:rPr>
          <w:rFonts w:ascii="ＭＳ 明朝" w:hAnsi="Times New Roman" w:cs="ＭＳ 明朝" w:hint="eastAsia"/>
          <w:color w:val="000000"/>
          <w:kern w:val="0"/>
          <w:szCs w:val="21"/>
        </w:rPr>
        <w:t>条の規定により、次のとおり届け出ます。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487FA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 w:hint="eastAsia"/>
          <w:color w:val="000000"/>
          <w:kern w:val="0"/>
          <w:szCs w:val="21"/>
        </w:rPr>
        <w:t xml:space="preserve">廃止年月日　　　　　　年　　月　　日　　　　</w:t>
      </w: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487F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87FA1" w:rsidRPr="00487FA1" w:rsidRDefault="00487FA1" w:rsidP="006A30A8">
      <w:pPr>
        <w:suppressAutoHyphens/>
        <w:wordWrap w:val="0"/>
        <w:autoSpaceDE w:val="0"/>
        <w:autoSpaceDN w:val="0"/>
        <w:spacing w:line="278" w:lineRule="exact"/>
        <w:ind w:left="1248" w:right="70" w:hanging="1134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487FA1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※印の欄は、指定の更新を受けている場合は、直近の更新年月日を記載すること。</w:t>
      </w:r>
    </w:p>
    <w:p w:rsidR="00487FA1" w:rsidRPr="00487FA1" w:rsidRDefault="00EF0529" w:rsidP="00AA613E">
      <w:pPr>
        <w:suppressAutoHyphens/>
        <w:wordWrap w:val="0"/>
        <w:autoSpaceDE w:val="0"/>
        <w:autoSpaceDN w:val="0"/>
        <w:spacing w:line="278" w:lineRule="exact"/>
        <w:ind w:left="340" w:right="226" w:hanging="226"/>
        <w:jc w:val="left"/>
        <w:textAlignment w:val="baseline"/>
        <w:rPr>
          <w:rFonts w:ascii="ＭＳ 明朝" w:hAnsi="Times New Roman" w:hint="eastAsia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２　この用紙の大きさは、日本産業</w:t>
      </w:r>
      <w:r w:rsidR="00487FA1" w:rsidRPr="00487FA1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487FA1" w:rsidRPr="00487FA1" w:rsidSect="00AD13E2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34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6A" w:rsidRDefault="00387F6A">
      <w:r>
        <w:separator/>
      </w:r>
    </w:p>
  </w:endnote>
  <w:endnote w:type="continuationSeparator" w:id="0">
    <w:p w:rsidR="00387F6A" w:rsidRDefault="003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6A" w:rsidRDefault="00387F6A">
      <w:r>
        <w:separator/>
      </w:r>
    </w:p>
  </w:footnote>
  <w:footnote w:type="continuationSeparator" w:id="0">
    <w:p w:rsidR="00387F6A" w:rsidRDefault="0038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0E1" w:rsidRDefault="00CC50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1"/>
    <w:rsid w:val="0003458B"/>
    <w:rsid w:val="00387F6A"/>
    <w:rsid w:val="00487FA1"/>
    <w:rsid w:val="004D1C1B"/>
    <w:rsid w:val="004F2402"/>
    <w:rsid w:val="005835BB"/>
    <w:rsid w:val="00672733"/>
    <w:rsid w:val="006A30A8"/>
    <w:rsid w:val="00766280"/>
    <w:rsid w:val="007A53CF"/>
    <w:rsid w:val="00885306"/>
    <w:rsid w:val="009D4F2C"/>
    <w:rsid w:val="00AA613E"/>
    <w:rsid w:val="00AD13E2"/>
    <w:rsid w:val="00BA2FDF"/>
    <w:rsid w:val="00BF0492"/>
    <w:rsid w:val="00C4176A"/>
    <w:rsid w:val="00CC50E1"/>
    <w:rsid w:val="00EB0A2C"/>
    <w:rsid w:val="00EF0529"/>
    <w:rsid w:val="00E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AD1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13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1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13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2021-09-02T05:16:00Z</dcterms:created>
  <dcterms:modified xsi:type="dcterms:W3CDTF">2021-09-02T05:16:00Z</dcterms:modified>
</cp:coreProperties>
</file>