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18" w:rsidRDefault="00F45518">
      <w:pPr>
        <w:rPr>
          <w:snapToGrid w:val="0"/>
        </w:rPr>
      </w:pPr>
    </w:p>
    <w:p w:rsidR="00F45518" w:rsidRDefault="00F4551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5518" w:rsidRDefault="00F45518">
      <w:pPr>
        <w:jc w:val="right"/>
        <w:rPr>
          <w:snapToGrid w:val="0"/>
        </w:rPr>
      </w:pPr>
    </w:p>
    <w:p w:rsidR="00F45518" w:rsidRDefault="00F45518">
      <w:pPr>
        <w:rPr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F45518" w:rsidRDefault="00F45518">
      <w:pPr>
        <w:rPr>
          <w:snapToGrid w:val="0"/>
        </w:rPr>
      </w:pPr>
    </w:p>
    <w:p w:rsidR="00F45518" w:rsidRDefault="00F4551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特定非営利活動法人の所在地　　　　　　　　　　　</w:t>
      </w:r>
    </w:p>
    <w:p w:rsidR="00F45518" w:rsidRDefault="00F4551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特定非営利活動法人の名称　　　　　　　　　　　　</w:t>
      </w:r>
    </w:p>
    <w:p w:rsidR="00F45518" w:rsidRDefault="00F4551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　　　　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F45518" w:rsidRDefault="00F4551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:rsidR="00F45518" w:rsidRDefault="00F45518">
      <w:pPr>
        <w:jc w:val="right"/>
        <w:rPr>
          <w:snapToGrid w:val="0"/>
        </w:rPr>
      </w:pPr>
    </w:p>
    <w:p w:rsidR="00F45518" w:rsidRDefault="00F4551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合併登記完了届出書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合併登記完了届出書</w:t>
      </w:r>
    </w:p>
    <w:p w:rsidR="00F45518" w:rsidRDefault="00F45518">
      <w:pPr>
        <w:ind w:left="210" w:hanging="210"/>
        <w:rPr>
          <w:snapToGrid w:val="0"/>
        </w:rPr>
      </w:pPr>
    </w:p>
    <w:p w:rsidR="00F45518" w:rsidRDefault="00F4551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合併の登記を完了したので、特定非営利活動促進法第</w:t>
      </w:r>
      <w:r>
        <w:rPr>
          <w:snapToGrid w:val="0"/>
        </w:rPr>
        <w:t>39</w:t>
      </w:r>
      <w:r>
        <w:rPr>
          <w:rFonts w:hint="eastAsia"/>
          <w:snapToGrid w:val="0"/>
        </w:rPr>
        <w:t>条第２項において準用する同法第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条第２項の規定により、登記事項証明書１部を添えて届け出ます。</w:t>
      </w:r>
    </w:p>
    <w:p w:rsidR="00F45518" w:rsidRDefault="00F4551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注　この届出書の提出に併せて、次の書類を提出すること。</w:t>
      </w:r>
    </w:p>
    <w:p w:rsidR="00F45518" w:rsidRDefault="00F4551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登記事項証明書の写し</w:t>
      </w:r>
    </w:p>
    <w:p w:rsidR="00F45518" w:rsidRDefault="00F4551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定款</w:t>
      </w:r>
    </w:p>
    <w:p w:rsidR="00F45518" w:rsidRDefault="00F4551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合併の時の財産目録</w:t>
      </w:r>
    </w:p>
    <w:sectPr w:rsidR="00F45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E9" w:rsidRDefault="000309E9">
      <w:r>
        <w:separator/>
      </w:r>
    </w:p>
  </w:endnote>
  <w:endnote w:type="continuationSeparator" w:id="0">
    <w:p w:rsidR="000309E9" w:rsidRDefault="0003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A8" w:rsidRDefault="006565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518" w:rsidRDefault="00F455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A8" w:rsidRDefault="006565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E9" w:rsidRDefault="000309E9">
      <w:r>
        <w:separator/>
      </w:r>
    </w:p>
  </w:footnote>
  <w:footnote w:type="continuationSeparator" w:id="0">
    <w:p w:rsidR="000309E9" w:rsidRDefault="0003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A8" w:rsidRDefault="006565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518" w:rsidRDefault="00F455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A8" w:rsidRDefault="006565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7EDC"/>
    <w:rsid w:val="000309E9"/>
    <w:rsid w:val="00497EDC"/>
    <w:rsid w:val="006565A8"/>
    <w:rsid w:val="00836CCB"/>
    <w:rsid w:val="00F4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828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2023-06-13T09:11:00Z</dcterms:created>
  <dcterms:modified xsi:type="dcterms:W3CDTF">2023-06-13T09:11:00Z</dcterms:modified>
</cp:coreProperties>
</file>