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1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29"/>
        <w:gridCol w:w="862"/>
        <w:gridCol w:w="429"/>
        <w:gridCol w:w="287"/>
        <w:gridCol w:w="553"/>
        <w:gridCol w:w="384"/>
      </w:tblGrid>
      <w:tr w:rsidR="00DF2016" w14:paraId="536BB4A0" w14:textId="77777777" w:rsidTr="00DF2016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52627257" w14:textId="77777777" w:rsidR="00DF2016" w:rsidRDefault="00DF2016" w:rsidP="00DF2016">
            <w:pPr>
              <w:widowControl/>
              <w:snapToGrid w:val="0"/>
              <w:rPr>
                <w:rFonts w:ascii="ＭＳ Ｐ明朝" w:eastAsia="ＭＳ Ｐ明朝" w:hAnsi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5C96114" w14:textId="77777777" w:rsidR="00DF2016" w:rsidRDefault="00DF2016" w:rsidP="00DF2016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399DFE34" w14:textId="77777777" w:rsidR="00DF2016" w:rsidRDefault="00DF2016" w:rsidP="00DF2016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2F2A6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F201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D2DE4BB" w14:textId="77777777" w:rsidR="00DF2016" w:rsidRDefault="00DF2016" w:rsidP="00DF2016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4ACE3F3" w14:textId="77777777" w:rsidR="00DF2016" w:rsidRDefault="00DF2016" w:rsidP="00DF2016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2F2A6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F201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7B1D198" w14:textId="77777777" w:rsidR="00DF2016" w:rsidRDefault="00DF2016" w:rsidP="00DF2016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5BC298C5" w14:textId="77777777" w:rsidR="00DF2016" w:rsidRDefault="00DF2016" w:rsidP="00DF2016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2F2A6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F201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F2016" w14:paraId="0522D1FD" w14:textId="77777777" w:rsidTr="00DF2016">
        <w:trPr>
          <w:trHeight w:val="240"/>
        </w:trPr>
        <w:tc>
          <w:tcPr>
            <w:tcW w:w="1723" w:type="dxa"/>
            <w:shd w:val="clear" w:color="auto" w:fill="FFFFFF"/>
          </w:tcPr>
          <w:p w14:paraId="65FD5004" w14:textId="77777777" w:rsidR="00DF2016" w:rsidRDefault="00DF2016" w:rsidP="00DF2016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41F386E4" w14:textId="77777777" w:rsidR="00DF2016" w:rsidRPr="00C065E4" w:rsidRDefault="00DF2016" w:rsidP="00DF2016">
            <w:pPr>
              <w:widowControl/>
              <w:jc w:val="center"/>
              <w:rPr>
                <w:rFonts w:ascii="Arial" w:hAnsi="Arial" w:cs="Arial"/>
              </w:rPr>
            </w:pPr>
            <w:r w:rsidRPr="00C065E4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C065E4">
              <w:rPr>
                <w:rFonts w:ascii="Arial" w:eastAsia="ＭＳ Ｐ明朝" w:hAnsi="Arial" w:cs="Arial"/>
                <w:sz w:val="18"/>
              </w:rPr>
              <w:t>ñ</w:t>
            </w:r>
            <w:r w:rsidRPr="00C065E4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368A9FB6" w14:textId="77777777" w:rsidR="00DF2016" w:rsidRPr="00C065E4" w:rsidRDefault="00DF2016" w:rsidP="00DF201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62" w:type="dxa"/>
            <w:shd w:val="clear" w:color="auto" w:fill="FFFFFF"/>
          </w:tcPr>
          <w:p w14:paraId="7F1DDC82" w14:textId="77777777" w:rsidR="00DF2016" w:rsidRPr="00C065E4" w:rsidRDefault="00DF2016" w:rsidP="00DF2016">
            <w:pPr>
              <w:widowControl/>
              <w:jc w:val="center"/>
              <w:rPr>
                <w:rFonts w:ascii="Arial" w:hAnsi="Arial" w:cs="Arial"/>
              </w:rPr>
            </w:pPr>
            <w:r w:rsidRPr="00C065E4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29" w:type="dxa"/>
            <w:shd w:val="clear" w:color="auto" w:fill="FFFFFF"/>
          </w:tcPr>
          <w:p w14:paraId="37A16DCC" w14:textId="77777777" w:rsidR="00DF2016" w:rsidRPr="00C065E4" w:rsidRDefault="00DF2016" w:rsidP="00DF201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46FE0DA4" w14:textId="77777777" w:rsidR="00DF2016" w:rsidRPr="00C065E4" w:rsidRDefault="00DF2016" w:rsidP="00DF2016">
            <w:pPr>
              <w:widowControl/>
              <w:jc w:val="center"/>
              <w:rPr>
                <w:rFonts w:ascii="Arial" w:hAnsi="Arial" w:cs="Arial"/>
              </w:rPr>
            </w:pPr>
            <w:r w:rsidRPr="00C065E4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4" w:type="dxa"/>
            <w:shd w:val="clear" w:color="auto" w:fill="FFFFFF"/>
          </w:tcPr>
          <w:p w14:paraId="1B5E20F3" w14:textId="77777777" w:rsidR="00DF2016" w:rsidRDefault="00DF2016" w:rsidP="00DF2016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</w:tr>
      <w:tr w:rsidR="00DF2016" w14:paraId="7A4D05E4" w14:textId="77777777" w:rsidTr="00DF2016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23DE83DF" w14:textId="77777777" w:rsidR="00DF2016" w:rsidRPr="00C065E4" w:rsidRDefault="00DF2016" w:rsidP="00DF2016">
            <w:pPr>
              <w:widowControl/>
              <w:rPr>
                <w:rFonts w:ascii="Arial" w:hAnsi="Arial" w:cs="Arial"/>
              </w:rPr>
            </w:pPr>
            <w:r w:rsidRPr="00C065E4">
              <w:rPr>
                <w:rFonts w:ascii="Arial" w:eastAsia="ＭＳ Ｐ明朝" w:hAnsi="Arial" w:cs="Arial"/>
                <w:sz w:val="18"/>
                <w:szCs w:val="18"/>
              </w:rPr>
              <w:t>Escuela Municipal Primaria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A75B4E4" w14:textId="77777777" w:rsidR="00DF2016" w:rsidRPr="00C065E4" w:rsidRDefault="00DF2016" w:rsidP="00DF2016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0A94F1F" w14:textId="77777777" w:rsidR="00DF2016" w:rsidRDefault="00DF2016" w:rsidP="00DF2016">
            <w:pPr>
              <w:widowControl/>
              <w:jc w:val="left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（</w:t>
            </w: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2F2A6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DF201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）</w:t>
            </w:r>
          </w:p>
        </w:tc>
      </w:tr>
      <w:tr w:rsidR="00DF2016" w14:paraId="741B5AA2" w14:textId="77777777" w:rsidTr="00DF2016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77E7ED6B" w14:textId="77777777" w:rsidR="00DF2016" w:rsidRDefault="00DF2016" w:rsidP="00DF2016">
            <w:pPr>
              <w:widowControl/>
            </w:pPr>
            <w:r w:rsidRPr="00C065E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Director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  <w:lang w:val="pt-BR"/>
              </w:rPr>
              <w:t>（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2F2A63">
                    <w:rPr>
                      <w:rFonts w:ascii="ＭＳ Ｐ明朝" w:eastAsia="ＭＳ Ｐ明朝" w:hAnsi="ＭＳ Ｐ明朝" w:cs="ＭＳ Ｐゴシック"/>
                      <w:sz w:val="9"/>
                      <w:szCs w:val="18"/>
                    </w:rPr>
                    <w:t>がっ</w:t>
                  </w:r>
                </w:rt>
                <w:rubyBase>
                  <w:r w:rsidR="00DF2016"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  <w:t>学</w:t>
                  </w:r>
                </w:rubyBase>
              </w:ruby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2F2A63">
                    <w:rPr>
                      <w:rFonts w:ascii="ＭＳ Ｐ明朝" w:eastAsia="ＭＳ Ｐ明朝" w:hAnsi="ＭＳ Ｐ明朝" w:cs="ＭＳ Ｐゴシック"/>
                      <w:sz w:val="9"/>
                      <w:szCs w:val="18"/>
                    </w:rPr>
                    <w:t>こうちょう</w:t>
                  </w:r>
                </w:rt>
                <w:rubyBase>
                  <w:r w:rsidR="00DF2016"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  <w:t>校長</w:t>
                  </w:r>
                </w:rubyBase>
              </w:ruby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78C1557" w14:textId="77777777" w:rsidR="00DF2016" w:rsidRDefault="00DF2016" w:rsidP="00DF2016">
            <w:pPr>
              <w:widowControl/>
              <w:snapToGrid w:val="0"/>
              <w:jc w:val="left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</w:tr>
    </w:tbl>
    <w:p w14:paraId="5870E340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7DCAE563" w14:textId="77777777" w:rsidR="00FA3ECF" w:rsidRDefault="002F2A63"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6BCF10AE" w14:textId="77777777" w:rsidR="00FA3ECF" w:rsidRPr="002945DC" w:rsidRDefault="00FA3ECF">
      <w:pPr>
        <w:rPr>
          <w:rFonts w:ascii="Arial" w:hAnsi="Arial" w:cs="Arial"/>
        </w:rPr>
      </w:pPr>
      <w:r w:rsidRPr="002945DC">
        <w:rPr>
          <w:rFonts w:ascii="Arial" w:eastAsia="ＭＳ Ｐ明朝" w:hAnsi="Arial" w:cs="Arial"/>
          <w:szCs w:val="21"/>
          <w:lang w:val="pt-BR"/>
        </w:rPr>
        <w:t xml:space="preserve">A los señores padres </w:t>
      </w:r>
    </w:p>
    <w:p w14:paraId="01BFDE06" w14:textId="77777777" w:rsidR="00FA3ECF" w:rsidRDefault="00FA3ECF">
      <w:pPr>
        <w:rPr>
          <w:rFonts w:ascii="ＭＳ Ｐ明朝" w:eastAsia="ＭＳ Ｐ明朝" w:hAnsi="ＭＳ Ｐ明朝" w:cs="ＭＳ Ｐ明朝"/>
          <w:szCs w:val="21"/>
          <w:lang w:val="es-PE"/>
        </w:rPr>
      </w:pPr>
    </w:p>
    <w:p w14:paraId="38B53491" w14:textId="77777777" w:rsidR="00FA3ECF" w:rsidRDefault="002F2A63">
      <w:pPr>
        <w:jc w:val="center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1AAE74D9" w14:textId="77777777" w:rsidR="00FA3ECF" w:rsidRPr="00B20675" w:rsidRDefault="00FA3ECF">
      <w:pPr>
        <w:jc w:val="center"/>
        <w:rPr>
          <w:rFonts w:ascii="Arial" w:hAnsi="Arial" w:cs="Arial"/>
        </w:rPr>
      </w:pPr>
      <w:r w:rsidRPr="00B20675">
        <w:rPr>
          <w:rFonts w:ascii="Arial" w:eastAsia="ＭＳ Ｐ明朝" w:hAnsi="Arial" w:cs="Arial"/>
          <w:b/>
          <w:sz w:val="24"/>
          <w:szCs w:val="24"/>
          <w:lang w:val="es-PE"/>
        </w:rPr>
        <w:t>Reuni</w:t>
      </w:r>
      <w:r w:rsidRPr="00B20675">
        <w:rPr>
          <w:rFonts w:ascii="Arial" w:hAnsi="Arial" w:cs="Arial"/>
          <w:b/>
          <w:sz w:val="24"/>
          <w:szCs w:val="24"/>
          <w:lang w:val="es-PE"/>
        </w:rPr>
        <w:t>ó</w:t>
      </w:r>
      <w:r w:rsidRPr="00B20675">
        <w:rPr>
          <w:rFonts w:ascii="Arial" w:eastAsia="ＭＳ Ｐ明朝" w:hAnsi="Arial" w:cs="Arial"/>
          <w:b/>
          <w:sz w:val="24"/>
          <w:szCs w:val="24"/>
          <w:lang w:val="es-PE"/>
        </w:rPr>
        <w:t>n para los padres de los alumnos ingresantes al 1º grado</w:t>
      </w:r>
    </w:p>
    <w:p w14:paraId="31C56EF7" w14:textId="77777777" w:rsidR="00FA3ECF" w:rsidRDefault="00DF2016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w:pict w14:anchorId="491A8E49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116.5pt;z-index:251657728" filled="f">
            <v:textbox inset="5.85pt,.7pt,5.85pt,.7pt"/>
            <w10:wrap anchorx="page" anchory="page"/>
          </v:shape>
        </w:pict>
      </w:r>
    </w:p>
    <w:p w14:paraId="7E3ED42A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から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しょうがっこう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小学校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4B5E58AD" w14:textId="77777777" w:rsidR="00AA5B5E" w:rsidRDefault="00B20675" w:rsidP="00B20675">
      <w:pPr>
        <w:ind w:firstLineChars="50" w:firstLine="120"/>
        <w:rPr>
          <w:rFonts w:ascii="Arial" w:eastAsia="ＭＳ Ｐ明朝" w:hAnsi="Arial" w:cs="Arial"/>
          <w:b/>
          <w:bCs/>
          <w:sz w:val="24"/>
          <w:szCs w:val="21"/>
          <w:lang w:val="es-PE"/>
        </w:rPr>
      </w:pPr>
      <w:r w:rsidRPr="00B20675">
        <w:rPr>
          <w:rFonts w:ascii="Arial" w:eastAsia="ＭＳ Ｐ明朝" w:hAnsi="Arial" w:cs="Arial"/>
          <w:b/>
          <w:bCs/>
          <w:sz w:val="24"/>
          <w:szCs w:val="21"/>
          <w:lang w:val="es-PE"/>
        </w:rPr>
        <w:t>Daremos explicaciones importantes a los niños y padres que ingresarán a la escuela primaria a partir de abril sobre qué preparar y qué preparar antes de la inscripción.</w:t>
      </w:r>
    </w:p>
    <w:p w14:paraId="7D7CC3C7" w14:textId="77777777" w:rsidR="00B20675" w:rsidRPr="00B20675" w:rsidRDefault="00B20675" w:rsidP="00B20675">
      <w:pPr>
        <w:ind w:firstLineChars="50" w:firstLine="120"/>
        <w:rPr>
          <w:rFonts w:ascii="Arial" w:eastAsia="ＭＳ Ｐ明朝" w:hAnsi="Arial" w:cs="Arial" w:hint="eastAsia"/>
          <w:b/>
          <w:bCs/>
          <w:sz w:val="24"/>
          <w:szCs w:val="21"/>
          <w:lang w:val="es-PE"/>
        </w:rPr>
      </w:pPr>
    </w:p>
    <w:p w14:paraId="366FAED1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759255C6" w14:textId="77777777" w:rsidR="00DE4767" w:rsidRPr="00B20675" w:rsidRDefault="00FA3ECF" w:rsidP="00DE4767">
      <w:pPr>
        <w:ind w:left="210" w:firstLineChars="100" w:firstLine="210"/>
        <w:rPr>
          <w:rFonts w:ascii="Arial" w:eastAsia="ＭＳ Ｐ明朝" w:hAnsi="Arial" w:cs="Arial"/>
          <w:lang w:val="es-PE"/>
        </w:rPr>
      </w:pPr>
      <w:r w:rsidRPr="00B20675">
        <w:rPr>
          <w:rFonts w:ascii="Arial" w:eastAsia="ＭＳ Ｐ明朝" w:hAnsi="Arial" w:cs="Arial"/>
          <w:lang w:val="es-PE"/>
        </w:rPr>
        <w:t>Antes de comenzar las clases habrá una reuni</w:t>
      </w:r>
      <w:r w:rsidRPr="00B20675">
        <w:rPr>
          <w:rFonts w:ascii="Arial" w:hAnsi="Arial" w:cs="Arial"/>
          <w:lang w:val="es-PE"/>
        </w:rPr>
        <w:t>ó</w:t>
      </w:r>
      <w:r w:rsidRPr="00B20675">
        <w:rPr>
          <w:rFonts w:ascii="Arial" w:eastAsia="ＭＳ Ｐ明朝" w:hAnsi="Arial" w:cs="Arial"/>
          <w:lang w:val="es-PE"/>
        </w:rPr>
        <w:t>n de orientaci</w:t>
      </w:r>
      <w:r w:rsidRPr="00B20675">
        <w:rPr>
          <w:rFonts w:ascii="Arial" w:hAnsi="Arial" w:cs="Arial"/>
          <w:lang w:val="es-PE"/>
        </w:rPr>
        <w:t>ó</w:t>
      </w:r>
      <w:r w:rsidRPr="00B20675">
        <w:rPr>
          <w:rFonts w:ascii="Arial" w:eastAsia="ＭＳ Ｐ明朝" w:hAnsi="Arial" w:cs="Arial"/>
          <w:lang w:val="es-PE"/>
        </w:rPr>
        <w:t>n sobre la vida escolar. Sabiendo</w:t>
      </w:r>
    </w:p>
    <w:p w14:paraId="09F18292" w14:textId="77777777" w:rsidR="00FA3ECF" w:rsidRPr="00B20675" w:rsidRDefault="00FA3ECF" w:rsidP="008C1091">
      <w:pPr>
        <w:ind w:left="210"/>
        <w:rPr>
          <w:rFonts w:ascii="Arial" w:hAnsi="Arial" w:cs="Arial"/>
        </w:rPr>
      </w:pPr>
      <w:r w:rsidRPr="00B20675">
        <w:rPr>
          <w:rFonts w:ascii="Arial" w:eastAsia="ＭＳ Ｐ明朝" w:hAnsi="Arial" w:cs="Arial"/>
          <w:lang w:val="es-PE"/>
        </w:rPr>
        <w:t>que el tiempo es un factor importante; pedimos que se presente puntualmente dentro del horario establecido, tanto padres como alumnos.</w:t>
      </w:r>
    </w:p>
    <w:p w14:paraId="112AD569" w14:textId="77777777" w:rsidR="00FA3ECF" w:rsidRDefault="00FA3ECF">
      <w:pPr>
        <w:pStyle w:val="11"/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14:paraId="1A0D478B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3349E3BA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34B23475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39336D5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31AB6A6A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81E209A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56D58158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7CFFF29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617C9AD7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044D06DF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  <w:r>
              <w:rPr>
                <w:rFonts w:eastAsia="ＭＳ Ｐ明朝" w:cs="ＭＳ Ｐゴシック"/>
                <w:szCs w:val="21"/>
                <w:lang w:val="es-PE"/>
              </w:rPr>
              <w:t>)</w:t>
            </w:r>
          </w:p>
        </w:tc>
      </w:tr>
      <w:tr w:rsidR="00FA3ECF" w14:paraId="55AD6A3D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0A7E719F" w14:textId="77777777" w:rsidR="00FA3ECF" w:rsidRPr="00B20675" w:rsidRDefault="00FA3ECF">
            <w:pPr>
              <w:widowControl/>
              <w:ind w:left="210"/>
              <w:jc w:val="center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Fecha</w:t>
            </w:r>
          </w:p>
        </w:tc>
        <w:tc>
          <w:tcPr>
            <w:tcW w:w="116" w:type="dxa"/>
            <w:shd w:val="clear" w:color="auto" w:fill="FFFFFF"/>
          </w:tcPr>
          <w:p w14:paraId="2FD9973C" w14:textId="77777777" w:rsidR="00FA3ECF" w:rsidRPr="00B20675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498BB4A9" w14:textId="77777777" w:rsidR="00FA3ECF" w:rsidRPr="00B20675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</w:t>
            </w:r>
            <w:r w:rsidRPr="00B20675">
              <w:rPr>
                <w:rFonts w:ascii="Arial" w:eastAsia="ＭＳ Ｐ明朝" w:hAnsi="Arial" w:cs="Arial"/>
                <w:sz w:val="18"/>
                <w:szCs w:val="18"/>
              </w:rPr>
              <w:t>ñ</w:t>
            </w:r>
            <w:r w:rsidRPr="00B2067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o)</w:t>
            </w:r>
          </w:p>
        </w:tc>
        <w:tc>
          <w:tcPr>
            <w:tcW w:w="444" w:type="dxa"/>
            <w:shd w:val="clear" w:color="auto" w:fill="FFFFFF"/>
          </w:tcPr>
          <w:p w14:paraId="0F9E8566" w14:textId="77777777" w:rsidR="00FA3ECF" w:rsidRPr="00B20675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4F7050E7" w14:textId="77777777" w:rsidR="00FA3ECF" w:rsidRPr="00B20675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(mes)</w:t>
            </w:r>
          </w:p>
        </w:tc>
        <w:tc>
          <w:tcPr>
            <w:tcW w:w="439" w:type="dxa"/>
            <w:shd w:val="clear" w:color="auto" w:fill="FFFFFF"/>
          </w:tcPr>
          <w:p w14:paraId="22DC8643" w14:textId="77777777" w:rsidR="00FA3ECF" w:rsidRPr="00B20675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011771BD" w14:textId="77777777" w:rsidR="00FA3ECF" w:rsidRPr="00B20675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(día)</w:t>
            </w:r>
          </w:p>
        </w:tc>
        <w:tc>
          <w:tcPr>
            <w:tcW w:w="355" w:type="dxa"/>
            <w:shd w:val="clear" w:color="auto" w:fill="FFFFFF"/>
          </w:tcPr>
          <w:p w14:paraId="7B731861" w14:textId="77777777" w:rsidR="00FA3ECF" w:rsidRPr="00B20675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097B2E57" w14:textId="77777777" w:rsidR="00FA3ECF" w:rsidRPr="00B20675" w:rsidRDefault="00FA3ECF">
            <w:pPr>
              <w:widowControl/>
              <w:ind w:left="151" w:right="292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 Lun  Mar  Mie  Jue  Vie )</w:t>
            </w:r>
          </w:p>
        </w:tc>
      </w:tr>
      <w:tr w:rsidR="00FA3ECF" w14:paraId="44E91346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78D18D8F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lang w:val="pt-BR"/>
              </w:rPr>
              <w:t xml:space="preserve">２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ば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場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1A309A44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559AEB28" w14:textId="77777777" w:rsidR="00FA3ECF" w:rsidRDefault="00B20675" w:rsidP="00AD2C86">
            <w:pPr>
              <w:widowControl/>
              <w:ind w:firstLineChars="800" w:firstLine="168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675" w:rsidRPr="00B20675">
                    <w:rPr>
                      <w:rFonts w:ascii="ＭＳ 明朝" w:hAnsi="ＭＳ 明朝" w:hint="eastAsia"/>
                      <w:sz w:val="10"/>
                    </w:rPr>
                    <w:t>しょうがっこう</w:t>
                  </w:r>
                </w:rt>
                <w:rubyBase>
                  <w:r w:rsidR="00B20675">
                    <w:rPr>
                      <w:rFonts w:hint="eastAsia"/>
                    </w:rPr>
                    <w:t>小学校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33C502C" w14:textId="77777777" w:rsidR="00FA3ECF" w:rsidRDefault="00FA3ECF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2BDC7E61" w14:textId="77777777" w:rsidR="00FA3ECF" w:rsidRPr="00CB20CE" w:rsidRDefault="00751613" w:rsidP="00B20675">
            <w:pPr>
              <w:widowControl/>
              <w:ind w:firstLineChars="100" w:firstLine="210"/>
              <w:rPr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="00FA3ECF">
              <w:rPr>
                <w:rFonts w:eastAsia="Century"/>
                <w:szCs w:val="21"/>
                <w:lang w:val="es-PE"/>
              </w:rPr>
              <w:t xml:space="preserve"> </w:t>
            </w:r>
            <w:r w:rsidR="00FA3ECF">
              <w:rPr>
                <w:rFonts w:eastAsia="ＭＳ Ｐ明朝" w:cs="ＭＳ Ｐゴシック"/>
                <w:szCs w:val="21"/>
                <w:lang w:val="es-PE"/>
              </w:rPr>
              <w:t xml:space="preserve"> </w:t>
            </w:r>
          </w:p>
        </w:tc>
      </w:tr>
      <w:tr w:rsidR="00B20675" w14:paraId="36C5DE41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3C953B92" w14:textId="77777777" w:rsidR="00B20675" w:rsidRPr="00B20675" w:rsidRDefault="00B20675" w:rsidP="00B20675">
            <w:pPr>
              <w:widowControl/>
              <w:ind w:left="214" w:firstLineChars="150" w:firstLine="315"/>
              <w:rPr>
                <w:rFonts w:ascii="Arial" w:eastAsia="ＭＳ Ｐ明朝" w:hAnsi="Arial" w:cs="Arial"/>
                <w:lang w:val="pt-BR"/>
              </w:rPr>
            </w:pPr>
            <w:r w:rsidRPr="00B20675">
              <w:rPr>
                <w:rFonts w:ascii="Arial" w:eastAsia="ＭＳ Ｐ明朝" w:hAnsi="Arial" w:cs="Arial"/>
                <w:lang w:val="pt-BR"/>
              </w:rPr>
              <w:t>Lugar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441B3365" w14:textId="77777777" w:rsidR="00B20675" w:rsidRPr="00B20675" w:rsidRDefault="00B20675">
            <w:pPr>
              <w:widowControl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628F7DFC" w14:textId="77777777" w:rsidR="00B20675" w:rsidRPr="00B20675" w:rsidRDefault="00B20675" w:rsidP="00AA5B5E">
            <w:pPr>
              <w:widowControl/>
              <w:ind w:firstLineChars="100" w:firstLine="210"/>
              <w:rPr>
                <w:rFonts w:ascii="Arial" w:eastAsia="ＭＳ Ｐ明朝" w:hAnsi="Arial" w:cs="Arial"/>
                <w:lang w:val="pt-BR"/>
              </w:rPr>
            </w:pPr>
            <w:r w:rsidRPr="00B20675">
              <w:rPr>
                <w:rFonts w:ascii="Arial" w:eastAsia="ＭＳ Ｐ明朝" w:hAnsi="Arial" w:cs="Arial"/>
                <w:lang w:val="pt-BR"/>
              </w:rPr>
              <w:t>Escuela</w:t>
            </w:r>
            <w:r w:rsidRPr="00B20675">
              <w:rPr>
                <w:rFonts w:ascii="Arial" w:eastAsia="ＭＳ Ｐ明朝" w:hAnsi="Arial" w:cs="Arial"/>
                <w:lang w:val="pt-BR"/>
              </w:rPr>
              <w:t xml:space="preserve">　</w:t>
            </w:r>
            <w:r w:rsidRPr="00B20675">
              <w:rPr>
                <w:rFonts w:ascii="Arial" w:eastAsia="ＭＳ Ｐ明朝" w:hAnsi="Arial" w:cs="Arial"/>
                <w:lang w:val="pt-BR"/>
              </w:rPr>
              <w:t>Primaria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5E113A6" w14:textId="77777777" w:rsidR="00B20675" w:rsidRPr="00B20675" w:rsidRDefault="00B20675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16BB9EC0" w14:textId="77777777" w:rsidR="00B20675" w:rsidRPr="00B20675" w:rsidRDefault="00B20675" w:rsidP="00B20675">
            <w:pPr>
              <w:widowControl/>
              <w:ind w:firstLineChars="100" w:firstLine="210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>Gimnasio</w:t>
            </w:r>
          </w:p>
        </w:tc>
      </w:tr>
      <w:tr w:rsidR="00FA3ECF" w14:paraId="28B4E6E9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5FEC276C" w14:textId="77777777" w:rsidR="00FA3ECF" w:rsidRDefault="00AA5B5E">
            <w:pPr>
              <w:widowControl/>
              <w:ind w:left="214"/>
            </w:pPr>
            <w:r>
              <w:rPr>
                <w:rFonts w:eastAsia="ＭＳ Ｐ明朝" w:cs="ＭＳ Ｐ明朝" w:hint="eastAsia"/>
              </w:rPr>
              <w:t>３</w:t>
            </w:r>
            <w:r w:rsidR="00FA3ECF">
              <w:rPr>
                <w:rFonts w:eastAsia="Century"/>
              </w:rPr>
              <w:t xml:space="preserve"> 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持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ち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もの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01B142D7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85DD51A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こうざ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口座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ふりかえ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振替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いらいしょ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依頼書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等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しょるい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12C4F342" w14:textId="77777777" w:rsidR="00FA3ECF" w:rsidRPr="00B20675" w:rsidRDefault="00FA3ECF">
            <w:pPr>
              <w:widowControl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>･</w:t>
            </w:r>
            <w:r w:rsidRPr="00B20675">
              <w:rPr>
                <w:rFonts w:ascii="Arial" w:eastAsia="ＭＳ Ｐ明朝" w:hAnsi="Arial" w:cs="Arial"/>
                <w:lang w:val="es-PE"/>
              </w:rPr>
              <w:t>Documentos del banco</w:t>
            </w:r>
          </w:p>
        </w:tc>
      </w:tr>
      <w:tr w:rsidR="00FA3ECF" w14:paraId="6B112666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3F0B4F39" w14:textId="77777777" w:rsidR="00FA3ECF" w:rsidRPr="00B20675" w:rsidRDefault="00FA3ECF">
            <w:pPr>
              <w:widowControl/>
              <w:ind w:left="214"/>
              <w:jc w:val="center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Traer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2FEB2658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B2ADE06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いんかん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66948723" w14:textId="77777777" w:rsidR="00FA3ECF" w:rsidRPr="00B20675" w:rsidRDefault="00FA3ECF">
            <w:pPr>
              <w:widowControl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>･</w:t>
            </w:r>
            <w:r w:rsidRPr="00B20675">
              <w:rPr>
                <w:rFonts w:ascii="Arial" w:eastAsia="ＭＳ Ｐ明朝" w:hAnsi="Arial" w:cs="Arial"/>
                <w:lang w:val="es-PE"/>
              </w:rPr>
              <w:t>Inkan</w:t>
            </w:r>
          </w:p>
        </w:tc>
      </w:tr>
      <w:tr w:rsidR="00FA3ECF" w14:paraId="0A0815EA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0BFB0B59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38EF0536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44A7C514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つうちょう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73406FA6" w14:textId="77777777" w:rsidR="00FA3ECF" w:rsidRPr="00B20675" w:rsidRDefault="00FA3ECF">
            <w:pPr>
              <w:widowControl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>･</w:t>
            </w:r>
            <w:r w:rsidRPr="00B20675">
              <w:rPr>
                <w:rFonts w:ascii="Arial" w:eastAsia="ＭＳ Ｐ明朝" w:hAnsi="Arial" w:cs="Arial"/>
                <w:lang w:val="es-PE"/>
              </w:rPr>
              <w:t>Libreta del banco</w:t>
            </w:r>
          </w:p>
        </w:tc>
      </w:tr>
      <w:tr w:rsidR="00FA3ECF" w14:paraId="4897D356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733D66FB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15A49523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65FA0D32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・う</w:t>
            </w:r>
            <w:r>
              <w:rPr>
                <w:rFonts w:eastAsia="ＭＳ Ｐ明朝" w:cs="ＭＳ Ｐ明朝"/>
              </w:rPr>
              <w:t>わばき</w:t>
            </w: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おやこ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親子</w:t>
                  </w:r>
                </w:rubyBase>
              </w:ruby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44D91AD2" w14:textId="77777777" w:rsidR="00FA3ECF" w:rsidRPr="00B20675" w:rsidRDefault="00FA3ECF">
            <w:pPr>
              <w:widowControl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>･</w:t>
            </w:r>
            <w:r w:rsidRPr="00B20675">
              <w:rPr>
                <w:rFonts w:ascii="Arial" w:eastAsia="ＭＳ Ｐ明朝" w:hAnsi="Arial" w:cs="Arial"/>
                <w:lang w:val="es-PE"/>
              </w:rPr>
              <w:t>Pantuflas para usar dentro de la escuela</w:t>
            </w:r>
          </w:p>
          <w:p w14:paraId="57E6B418" w14:textId="77777777" w:rsidR="00FA3ECF" w:rsidRPr="00B20675" w:rsidRDefault="00FA3ECF">
            <w:pPr>
              <w:widowControl/>
              <w:ind w:firstLine="210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>(padres y alumnos nuevos)</w:t>
            </w:r>
          </w:p>
        </w:tc>
      </w:tr>
      <w:tr w:rsidR="00FA3ECF" w14:paraId="0E835E6B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03936330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4850CCDA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5ECFABAC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したくつ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下靴</w:t>
                  </w:r>
                </w:rubyBase>
              </w:ruby>
            </w:r>
            <w:r>
              <w:rPr>
                <w:rFonts w:eastAsia="ＭＳ Ｐ明朝" w:cs="ＭＳ Ｐ明朝"/>
              </w:rPr>
              <w:t>を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</w:t>
                  </w:r>
                </w:rubyBase>
              </w:ruby>
            </w:r>
            <w:r>
              <w:rPr>
                <w:rFonts w:eastAsia="ＭＳ Ｐ明朝" w:cs="ＭＳ Ｐ明朝"/>
              </w:rPr>
              <w:t>れる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ふくろ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5FF9D593" w14:textId="77777777" w:rsidR="00FA3ECF" w:rsidRPr="00B20675" w:rsidRDefault="00FA3ECF">
            <w:pPr>
              <w:widowControl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>･</w:t>
            </w:r>
            <w:r w:rsidRPr="00B20675">
              <w:rPr>
                <w:rFonts w:ascii="Arial" w:eastAsia="ＭＳ Ｐ明朝" w:hAnsi="Arial" w:cs="Arial"/>
                <w:lang w:val="es-PE"/>
              </w:rPr>
              <w:t>Bolsa para colocar sus zapatos durante la reunión</w:t>
            </w:r>
          </w:p>
        </w:tc>
      </w:tr>
      <w:tr w:rsidR="00FA3ECF" w14:paraId="582BB994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60C9E591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3C78DC72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3ADC30E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にゅうがく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入学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ようひん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用品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こうにゅう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購入</w:t>
                  </w:r>
                </w:rubyBase>
              </w:ruby>
            </w:r>
          </w:p>
          <w:p w14:paraId="3C20A80F" w14:textId="77777777" w:rsidR="00FA3ECF" w:rsidRDefault="00FA3ECF">
            <w:pPr>
              <w:widowControl/>
              <w:ind w:left="420"/>
            </w:pP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釣</w:t>
                  </w:r>
                </w:rubyBase>
              </w:ruby>
            </w:r>
            <w:r>
              <w:rPr>
                <w:rFonts w:eastAsia="ＭＳ Ｐ明朝" w:cs="ＭＳ Ｐ明朝"/>
              </w:rPr>
              <w:t>り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せん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銭</w:t>
                  </w:r>
                </w:rubyBase>
              </w:ruby>
            </w:r>
            <w:r>
              <w:rPr>
                <w:rFonts w:eastAsia="ＭＳ Ｐ明朝" w:cs="ＭＳ Ｐ明朝"/>
              </w:rPr>
              <w:t>のいらないように</w:t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4BDC1539" w14:textId="77777777" w:rsidR="00FA3ECF" w:rsidRPr="00B20675" w:rsidRDefault="00FA3ECF">
            <w:pPr>
              <w:widowControl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>･</w:t>
            </w:r>
            <w:r w:rsidRPr="00B20675">
              <w:rPr>
                <w:rFonts w:ascii="Arial" w:eastAsia="ＭＳ Ｐ明朝" w:hAnsi="Arial" w:cs="Arial"/>
                <w:lang w:val="es-PE"/>
              </w:rPr>
              <w:t>A los interesados en comprar materiales</w:t>
            </w:r>
          </w:p>
          <w:p w14:paraId="55271A60" w14:textId="77777777" w:rsidR="00FA3ECF" w:rsidRPr="00B20675" w:rsidRDefault="00FA3ECF">
            <w:pPr>
              <w:widowControl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>(por favor, traer dinero aparte)</w:t>
            </w:r>
          </w:p>
        </w:tc>
      </w:tr>
      <w:tr w:rsidR="00AA5B5E" w14:paraId="4B68FDDB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207B4167" w14:textId="77777777" w:rsidR="00AA5B5E" w:rsidRDefault="00AA5B5E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3388CFB4" w14:textId="77777777" w:rsidR="00AA5B5E" w:rsidRDefault="00AA5B5E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2950A94" w14:textId="77777777" w:rsidR="00AA5B5E" w:rsidRDefault="00AA5B5E" w:rsidP="00AA5B5E">
            <w:pPr>
              <w:widowControl/>
              <w:ind w:firstLineChars="100" w:firstLine="210"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cs="ＭＳ Ｐ明朝" w:hint="eastAsia"/>
                <w:szCs w:val="21"/>
              </w:rPr>
              <w:t>・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4AC38F9B" w14:textId="77777777" w:rsidR="00AA5B5E" w:rsidRPr="00B20675" w:rsidRDefault="00AA5B5E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・</w:t>
            </w:r>
            <w:r w:rsidRPr="00B2067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Otros</w:t>
            </w:r>
            <w:r w:rsidRPr="00B2067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（　　　　　　　　　　　　　　　　　　　　　　　　　　　　　　　　　　　　　）</w:t>
            </w:r>
          </w:p>
        </w:tc>
      </w:tr>
      <w:tr w:rsidR="00FA3ECF" w14:paraId="44CB1CF7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15DF9E84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szCs w:val="21"/>
              </w:rPr>
              <w:t>５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3ED0ED45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702B3632" w14:textId="77777777" w:rsidR="00FA3ECF" w:rsidRDefault="00751613">
            <w:pPr>
              <w:widowControl/>
              <w:ind w:left="210"/>
            </w:pP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とうじつ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当日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けっせき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欠席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の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ばあい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場合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は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ごぜんちゅう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午前中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にご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れんらく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連絡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ねが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願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います。</w:t>
            </w:r>
          </w:p>
        </w:tc>
      </w:tr>
      <w:tr w:rsidR="00FA3ECF" w14:paraId="45A35498" w14:textId="77777777" w:rsidTr="002F2A63">
        <w:tc>
          <w:tcPr>
            <w:tcW w:w="1445" w:type="dxa"/>
            <w:shd w:val="clear" w:color="auto" w:fill="FFFFFF"/>
          </w:tcPr>
          <w:p w14:paraId="3F2312DC" w14:textId="77777777" w:rsidR="00FA3ECF" w:rsidRPr="00B20675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Otros</w:t>
            </w:r>
          </w:p>
        </w:tc>
        <w:tc>
          <w:tcPr>
            <w:tcW w:w="116" w:type="dxa"/>
            <w:shd w:val="clear" w:color="auto" w:fill="FFFFFF"/>
          </w:tcPr>
          <w:p w14:paraId="3F9767AD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2E7124F3" w14:textId="77777777" w:rsidR="00FA3ECF" w:rsidRPr="00B20675" w:rsidRDefault="00FA3ECF">
            <w:pPr>
              <w:ind w:left="210"/>
              <w:rPr>
                <w:rFonts w:ascii="Arial" w:hAnsi="Arial" w:cs="Arial"/>
              </w:rPr>
            </w:pPr>
            <w:r w:rsidRPr="00B20675">
              <w:rPr>
                <w:rFonts w:ascii="Arial" w:eastAsia="ＭＳ Ｐ明朝" w:hAnsi="Arial" w:cs="Arial"/>
                <w:lang w:val="es-PE"/>
              </w:rPr>
              <w:t xml:space="preserve">En caso de inasistencia, avisar con antecedencia.   Tel </w:t>
            </w:r>
            <w:r w:rsidR="00AA5B5E" w:rsidRPr="00B20675">
              <w:rPr>
                <w:rFonts w:ascii="Arial" w:eastAsia="ＭＳ Ｐ明朝" w:hAnsi="Arial" w:cs="Arial"/>
                <w:lang w:val="es-PE"/>
              </w:rPr>
              <w:t xml:space="preserve">　　　　　　</w:t>
            </w:r>
            <w:r w:rsidRPr="00B20675">
              <w:rPr>
                <w:rFonts w:ascii="Arial" w:eastAsia="ＭＳ Ｐ明朝" w:hAnsi="Arial" w:cs="Arial"/>
                <w:lang w:val="es-PE"/>
              </w:rPr>
              <w:t>-     -</w:t>
            </w:r>
          </w:p>
        </w:tc>
      </w:tr>
      <w:tr w:rsidR="00FA3ECF" w14:paraId="5E5BC6D8" w14:textId="77777777" w:rsidTr="002F2A63">
        <w:tc>
          <w:tcPr>
            <w:tcW w:w="1445" w:type="dxa"/>
            <w:shd w:val="clear" w:color="auto" w:fill="FFFFFF"/>
          </w:tcPr>
          <w:p w14:paraId="25F12EA7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30977192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3CECAAA8" w14:textId="77777777" w:rsidR="00FA3ECF" w:rsidRDefault="00751613">
            <w:pPr>
              <w:ind w:left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ちゅうしゃじょう</w:t>
                  </w:r>
                </w:rt>
                <w:rubyBase>
                  <w:r w:rsidR="00751613">
                    <w:rPr>
                      <w:rFonts w:hint="eastAsia"/>
                    </w:rPr>
                    <w:t>駐車場</w:t>
                  </w:r>
                </w:rubyBase>
              </w:ruby>
            </w:r>
            <w:r w:rsidR="00FA3ECF">
              <w:t>がございません</w:t>
            </w:r>
            <w:r>
              <w:rPr>
                <w:rFonts w:hint="eastAsia"/>
              </w:rPr>
              <w:t>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751613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</w:t>
                  </w:r>
                </w:rt>
                <w:rubyBase>
                  <w:r w:rsidR="00751613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るの</w:t>
            </w:r>
            <w:r w:rsidR="00FA3ECF">
              <w:t>はご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えんりょ</w:t>
                  </w:r>
                </w:rt>
                <w:rubyBase>
                  <w:r w:rsidR="00751613">
                    <w:rPr>
                      <w:rFonts w:hint="eastAsia"/>
                    </w:rPr>
                    <w:t>遠慮</w:t>
                  </w:r>
                </w:rubyBase>
              </w:ruby>
            </w:r>
            <w:r w:rsidR="00FA3ECF">
              <w:t>ください。</w:t>
            </w:r>
          </w:p>
        </w:tc>
      </w:tr>
      <w:tr w:rsidR="00FA3ECF" w14:paraId="577E65CC" w14:textId="77777777" w:rsidTr="002F2A63">
        <w:tc>
          <w:tcPr>
            <w:tcW w:w="1445" w:type="dxa"/>
            <w:shd w:val="clear" w:color="auto" w:fill="FFFFFF"/>
          </w:tcPr>
          <w:p w14:paraId="01E8482E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4725BBEA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0DA6EA7D" w14:textId="77777777" w:rsidR="00FA3ECF" w:rsidRPr="00B20675" w:rsidRDefault="00FA3ECF">
            <w:pPr>
              <w:ind w:left="210"/>
              <w:rPr>
                <w:rFonts w:ascii="Arial" w:hAnsi="Arial" w:cs="Arial"/>
              </w:rPr>
            </w:pPr>
            <w:r w:rsidRPr="00B20675">
              <w:rPr>
                <w:rFonts w:ascii="Arial" w:hAnsi="Arial" w:cs="Arial"/>
                <w:lang w:val="es-PE"/>
              </w:rPr>
              <w:t>No hay estacionamiento, por lo tanto pedimos que evite venir en carro.</w:t>
            </w:r>
          </w:p>
        </w:tc>
      </w:tr>
    </w:tbl>
    <w:p w14:paraId="27141947" w14:textId="77777777" w:rsidR="00FA3ECF" w:rsidRDefault="00FA3ECF" w:rsidP="00AA5B5E"/>
    <w:sectPr w:rsidR="00FA3ECF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44E4" w14:textId="77777777" w:rsidR="00665406" w:rsidRDefault="00665406">
      <w:r>
        <w:separator/>
      </w:r>
    </w:p>
  </w:endnote>
  <w:endnote w:type="continuationSeparator" w:id="0">
    <w:p w14:paraId="74042AA4" w14:textId="77777777" w:rsidR="00665406" w:rsidRDefault="0066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D4A68" w14:textId="77777777" w:rsidR="00665406" w:rsidRDefault="00665406">
      <w:r>
        <w:separator/>
      </w:r>
    </w:p>
  </w:footnote>
  <w:footnote w:type="continuationSeparator" w:id="0">
    <w:p w14:paraId="54D467B4" w14:textId="77777777" w:rsidR="00665406" w:rsidRDefault="0066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DB84" w14:textId="77777777" w:rsidR="00FA3ECF" w:rsidRDefault="00FA3ECF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小・新入生入学前説明会(スペイン語)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1737DA"/>
    <w:rsid w:val="002945DC"/>
    <w:rsid w:val="002B0203"/>
    <w:rsid w:val="002F2A63"/>
    <w:rsid w:val="00394C3D"/>
    <w:rsid w:val="006372CC"/>
    <w:rsid w:val="00665406"/>
    <w:rsid w:val="006A6CB4"/>
    <w:rsid w:val="00751613"/>
    <w:rsid w:val="007B0B81"/>
    <w:rsid w:val="008C1091"/>
    <w:rsid w:val="009C7906"/>
    <w:rsid w:val="00AA5B5E"/>
    <w:rsid w:val="00AD2C86"/>
    <w:rsid w:val="00B20675"/>
    <w:rsid w:val="00B73942"/>
    <w:rsid w:val="00C024B7"/>
    <w:rsid w:val="00C065E4"/>
    <w:rsid w:val="00CB20CE"/>
    <w:rsid w:val="00DE4767"/>
    <w:rsid w:val="00DF2016"/>
    <w:rsid w:val="00FA3ECF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2F3D35"/>
  <w15:chartTrackingRefBased/>
  <w15:docId w15:val="{BF961DC9-7323-4892-9776-E5FDAD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C63C5C-F977-4B49-9D55-81FD931AF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ED05C-B1DC-4A0D-88E2-53B13138F7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3277E5-9ACB-404E-AC04-F2475A437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897FC-DBCE-492C-8550-96A835C07B0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2023-02-21T04:22:00Z</dcterms:created>
  <dcterms:modified xsi:type="dcterms:W3CDTF">2023-02-21T04:22:00Z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416700.000000000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