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9EB" w:rsidRDefault="007E0381" w:rsidP="006E59EB">
      <w:pPr>
        <w:overflowPunct/>
        <w:spacing w:line="259" w:lineRule="exact"/>
        <w:rPr>
          <w:rFonts w:ascii="ＭＳ 明朝" w:hAnsi="ＭＳ 明朝" w:cs="ＭＳ Ｐゴシック" w:hint="default"/>
          <w:sz w:val="20"/>
        </w:rPr>
      </w:pPr>
      <w:bookmarkStart w:id="0" w:name="_GoBack"/>
      <w:bookmarkEnd w:id="0"/>
      <w:r>
        <w:rPr>
          <w:rFonts w:ascii="ＭＳ 明朝" w:hAnsi="ＭＳ 明朝" w:cs="ＭＳ Ｐゴシック"/>
          <w:sz w:val="20"/>
        </w:rPr>
        <w:t>（実施要領第４条第３項（市町村別事業者情報））</w:t>
      </w:r>
    </w:p>
    <w:p w:rsidR="00E04709" w:rsidRPr="00E04709" w:rsidRDefault="007E0381" w:rsidP="00E04709">
      <w:pPr>
        <w:overflowPunct/>
        <w:jc w:val="center"/>
        <w:rPr>
          <w:rFonts w:ascii="ＭＳ 明朝" w:hAnsi="ＭＳ 明朝" w:cs="ＭＳ Ｐゴシック" w:hint="default"/>
          <w:sz w:val="32"/>
        </w:rPr>
      </w:pPr>
      <w:r w:rsidRPr="007E0381">
        <w:rPr>
          <w:rFonts w:ascii="ＭＳ 明朝" w:hAnsi="ＭＳ 明朝" w:cs="ＭＳ Ｐゴシック"/>
          <w:spacing w:val="51"/>
          <w:sz w:val="32"/>
          <w:fitText w:val="4536" w:id="-1424817920"/>
        </w:rPr>
        <w:t>高崎市・安中市申請様</w:t>
      </w:r>
      <w:r w:rsidRPr="007E0381">
        <w:rPr>
          <w:rFonts w:ascii="ＭＳ 明朝" w:hAnsi="ＭＳ 明朝" w:cs="ＭＳ Ｐゴシック"/>
          <w:spacing w:val="-2"/>
          <w:sz w:val="32"/>
          <w:fitText w:val="4536" w:id="-1424817920"/>
        </w:rPr>
        <w:t>式</w:t>
      </w:r>
    </w:p>
    <w:tbl>
      <w:tblPr>
        <w:tblW w:w="8400" w:type="dxa"/>
        <w:tblInd w:w="100" w:type="dxa"/>
        <w:tblLayout w:type="fixed"/>
        <w:tblCellMar>
          <w:left w:w="0" w:type="dxa"/>
          <w:right w:w="0" w:type="dxa"/>
        </w:tblCellMar>
        <w:tblLook w:val="0000" w:firstRow="0" w:lastRow="0" w:firstColumn="0" w:lastColumn="0" w:noHBand="0" w:noVBand="0"/>
      </w:tblPr>
      <w:tblGrid>
        <w:gridCol w:w="3723"/>
        <w:gridCol w:w="4677"/>
      </w:tblGrid>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明朝" w:cs="ＭＳ Ｐゴシック" w:hint="default"/>
                <w:sz w:val="18"/>
              </w:rPr>
            </w:pPr>
            <w:r w:rsidRPr="00E04709">
              <w:rPr>
                <w:rFonts w:ascii="ＭＳ 明朝" w:hAnsi="ＭＳ 明朝" w:cs="ＭＳ Ｐゴシック"/>
                <w:sz w:val="18"/>
              </w:rPr>
              <w:t>（フ</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リ</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ガ</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ナ）</w:t>
            </w:r>
          </w:p>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商号又は名称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明朝" w:cs="ＭＳ Ｐゴシック" w:hint="default"/>
                <w:sz w:val="18"/>
              </w:rPr>
            </w:pPr>
            <w:r w:rsidRPr="00E04709">
              <w:rPr>
                <w:rFonts w:ascii="ＭＳ 明朝" w:hAnsi="ＭＳ 明朝" w:cs="ＭＳ Ｐゴシック"/>
                <w:sz w:val="18"/>
              </w:rPr>
              <w:t>（フ</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リ</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ガ</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ナ）</w:t>
            </w:r>
          </w:p>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代表者氏名</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主たる事務所の所在地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明朝"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（主たる事務所が県外の場合であって、</w:t>
            </w:r>
          </w:p>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県内に事務所を有する場合はその所在地）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設立年月日</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営業年数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資本金（出資金）</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電話番号</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nil"/>
              <w:left w:val="single" w:sz="4" w:space="0" w:color="000000"/>
              <w:bottom w:val="single" w:sz="4" w:space="0" w:color="000000"/>
              <w:right w:val="single" w:sz="4" w:space="0" w:color="000000"/>
            </w:tcBorders>
            <w:tcMar>
              <w:left w:w="49" w:type="dxa"/>
              <w:right w:w="49" w:type="dxa"/>
            </w:tcMar>
            <w:vAlign w:val="center"/>
          </w:tcPr>
          <w:p w:rsidR="006E59EB" w:rsidRPr="00E04709" w:rsidRDefault="008D2642" w:rsidP="008D2642">
            <w:pPr>
              <w:overflowPunct/>
              <w:spacing w:line="240" w:lineRule="exact"/>
              <w:rPr>
                <w:rFonts w:ascii="ＭＳ 明朝" w:hAnsi="ＭＳ Ｐゴシック" w:cs="ＭＳ Ｐゴシック" w:hint="default"/>
                <w:sz w:val="18"/>
              </w:rPr>
            </w:pPr>
            <w:r w:rsidRPr="00E04709">
              <w:rPr>
                <w:rFonts w:ascii="ＭＳ 明朝" w:hAnsi="ＭＳ Ｐゴシック" w:cs="ＭＳ Ｐゴシック"/>
                <w:sz w:val="18"/>
              </w:rPr>
              <w:t xml:space="preserve"> メールアドレス</w:t>
            </w:r>
          </w:p>
        </w:tc>
        <w:tc>
          <w:tcPr>
            <w:tcW w:w="4677" w:type="dxa"/>
            <w:tcBorders>
              <w:top w:val="nil"/>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bl>
    <w:p w:rsidR="006E59EB" w:rsidRPr="008D2642" w:rsidRDefault="006E59EB" w:rsidP="00E04709">
      <w:pPr>
        <w:overflowPunct/>
        <w:spacing w:line="240" w:lineRule="exact"/>
        <w:ind w:left="510" w:right="-1" w:hanging="510"/>
        <w:rPr>
          <w:rFonts w:ascii="ＭＳ 明朝" w:hAnsi="ＭＳ 明朝" w:cs="ＭＳ Ｐゴシック" w:hint="default"/>
          <w:sz w:val="18"/>
        </w:rPr>
      </w:pPr>
      <w:r w:rsidRPr="008D2642">
        <w:rPr>
          <w:rFonts w:ascii="ＭＳ 明朝" w:hAnsi="ＭＳ 明朝" w:cs="ＭＳ Ｐゴシック"/>
          <w:sz w:val="18"/>
        </w:rPr>
        <w:t xml:space="preserve">　注</w:t>
      </w:r>
      <w:r w:rsidRPr="008D2642">
        <w:rPr>
          <w:rFonts w:ascii="ＭＳ 明朝" w:hAnsi="ＭＳ 明朝" w:cs="ＭＳ Ｐゴシック"/>
          <w:spacing w:val="-1"/>
          <w:sz w:val="18"/>
        </w:rPr>
        <w:t xml:space="preserve"> </w:t>
      </w:r>
      <w:r w:rsidRPr="008D2642">
        <w:rPr>
          <w:rFonts w:ascii="ＭＳ 明朝" w:hAnsi="ＭＳ 明朝" w:cs="ＭＳ Ｐゴシック"/>
          <w:sz w:val="18"/>
        </w:rPr>
        <w:t>申請者が個人の場合は、「商号又は名称」欄に「個人」と記載すること。また、「事務所の所在地」を「住所地」、「設立年月日」を「生年月日」、「営業年数」を「経験年数」に読み替えること。なお、「資本金（出資金）」欄は、記載を要しない。</w:t>
      </w:r>
    </w:p>
    <w:p w:rsidR="006E59EB" w:rsidRPr="006E59EB" w:rsidRDefault="006E59EB" w:rsidP="00E04709">
      <w:pPr>
        <w:overflowPunct/>
        <w:spacing w:line="240" w:lineRule="exact"/>
        <w:rPr>
          <w:rFonts w:ascii="ＭＳ 明朝" w:hAnsi="ＭＳ 明朝" w:cs="ＭＳ Ｐゴシック" w:hint="default"/>
          <w:sz w:val="20"/>
        </w:rPr>
      </w:pPr>
    </w:p>
    <w:p w:rsidR="006E59EB" w:rsidRPr="006E59EB" w:rsidRDefault="006E59EB" w:rsidP="00E04709">
      <w:pPr>
        <w:overflowPunct/>
        <w:spacing w:line="240" w:lineRule="exact"/>
        <w:rPr>
          <w:rFonts w:ascii="ＭＳ 明朝" w:hAnsi="ＭＳ 明朝" w:cs="ＭＳ Ｐゴシック" w:hint="default"/>
          <w:sz w:val="20"/>
        </w:rPr>
      </w:pPr>
      <w:r w:rsidRPr="006E59EB">
        <w:rPr>
          <w:rFonts w:ascii="ＭＳ 明朝" w:hAnsi="ＭＳ 明朝" w:cs="ＭＳ Ｐゴシック"/>
          <w:sz w:val="20"/>
        </w:rPr>
        <w:t xml:space="preserve">　添付書類</w:t>
      </w:r>
    </w:p>
    <w:p w:rsidR="006E59EB" w:rsidRPr="006E59EB" w:rsidRDefault="006E59EB" w:rsidP="00E04709">
      <w:pPr>
        <w:overflowPunct/>
        <w:spacing w:line="240" w:lineRule="exact"/>
        <w:rPr>
          <w:rFonts w:ascii="ＭＳ 明朝" w:hAnsi="ＭＳ 明朝" w:cs="ＭＳ Ｐゴシック" w:hint="default"/>
          <w:sz w:val="20"/>
        </w:rPr>
      </w:pPr>
      <w:r w:rsidRPr="006E59EB">
        <w:rPr>
          <w:rFonts w:ascii="ＭＳ 明朝" w:hAnsi="ＭＳ 明朝" w:cs="ＭＳ Ｐゴシック"/>
          <w:sz w:val="20"/>
        </w:rPr>
        <w:t xml:space="preserve">　添付した書類は、添付欄にチェックしてください。</w:t>
      </w:r>
      <w:r w:rsidRPr="006E59EB">
        <w:rPr>
          <w:rFonts w:ascii="ＭＳ 明朝" w:hAnsi="ＭＳ 明朝" w:cs="ＭＳ Ｐゴシック"/>
          <w:spacing w:val="-1"/>
          <w:sz w:val="20"/>
        </w:rPr>
        <w:t xml:space="preserve">                           </w:t>
      </w:r>
      <w:r w:rsidR="008D2642">
        <w:rPr>
          <w:rFonts w:ascii="ＭＳ 明朝" w:hAnsi="ＭＳ 明朝" w:cs="ＭＳ Ｐゴシック"/>
          <w:sz w:val="20"/>
        </w:rPr>
        <w:t>参　考</w:t>
      </w:r>
    </w:p>
    <w:tbl>
      <w:tblPr>
        <w:tblW w:w="8570" w:type="dxa"/>
        <w:tblInd w:w="100" w:type="dxa"/>
        <w:tblLayout w:type="fixed"/>
        <w:tblCellMar>
          <w:left w:w="0" w:type="dxa"/>
          <w:right w:w="0" w:type="dxa"/>
        </w:tblCellMar>
        <w:tblLook w:val="0000" w:firstRow="0" w:lastRow="0" w:firstColumn="0" w:lastColumn="0" w:noHBand="0" w:noVBand="0"/>
      </w:tblPr>
      <w:tblGrid>
        <w:gridCol w:w="5991"/>
        <w:gridCol w:w="850"/>
        <w:gridCol w:w="284"/>
        <w:gridCol w:w="708"/>
        <w:gridCol w:w="737"/>
      </w:tblGrid>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書類名称</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rPr>
                <w:rFonts w:ascii="ＭＳ 明朝" w:hAnsi="ＭＳ Ｐゴシック" w:cs="ＭＳ Ｐゴシック" w:hint="default"/>
                <w:sz w:val="20"/>
              </w:rPr>
            </w:pPr>
            <w:r w:rsidRPr="006E59EB">
              <w:rPr>
                <w:rFonts w:ascii="ＭＳ 明朝" w:hAnsi="ＭＳ 明朝" w:cs="ＭＳ Ｐゴシック"/>
                <w:sz w:val="20"/>
              </w:rPr>
              <w:t>添付</w:t>
            </w:r>
          </w:p>
        </w:tc>
        <w:tc>
          <w:tcPr>
            <w:tcW w:w="284" w:type="dxa"/>
            <w:vMerge w:val="restart"/>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個人</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法人</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642" w:rsidRPr="008D2642" w:rsidRDefault="006E59EB" w:rsidP="00E04709">
            <w:pPr>
              <w:overflowPunct/>
              <w:spacing w:line="240" w:lineRule="exact"/>
              <w:rPr>
                <w:rFonts w:ascii="ＭＳ 明朝" w:hAnsi="ＭＳ 明朝" w:cs="ＭＳ Ｐゴシック" w:hint="default"/>
                <w:sz w:val="20"/>
              </w:rPr>
            </w:pPr>
            <w:r w:rsidRPr="008D2642">
              <w:rPr>
                <w:rFonts w:ascii="ＭＳ 明朝" w:hAnsi="ＭＳ 明朝" w:cs="ＭＳ Ｐゴシック"/>
                <w:sz w:val="20"/>
              </w:rPr>
              <w:t>登記事項証明書</w:t>
            </w:r>
            <w:r w:rsidR="008D2642">
              <w:rPr>
                <w:rFonts w:ascii="ＭＳ 明朝" w:hAnsi="ＭＳ 明朝" w:cs="ＭＳ Ｐゴシック"/>
                <w:sz w:val="20"/>
              </w:rPr>
              <w:t>（コピー可）</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rPr>
                <w:rFonts w:ascii="ＭＳ 明朝" w:hAnsi="ＭＳ Ｐゴシック" w:cs="ＭＳ Ｐゴシック" w:hint="default"/>
                <w:sz w:val="20"/>
              </w:rPr>
            </w:pPr>
            <w:r w:rsidRPr="008D2642">
              <w:rPr>
                <w:rFonts w:ascii="ＭＳ 明朝" w:hAnsi="ＭＳ 明朝" w:cs="ＭＳ Ｐゴシック"/>
                <w:sz w:val="20"/>
              </w:rPr>
              <w:t>住民票の写し</w:t>
            </w:r>
            <w:r w:rsidR="008D2642">
              <w:rPr>
                <w:rFonts w:ascii="ＭＳ 明朝" w:hAnsi="ＭＳ 明朝" w:cs="ＭＳ Ｐゴシック"/>
                <w:sz w:val="20"/>
              </w:rPr>
              <w:t>（コピー可）</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rPr>
                <w:rFonts w:ascii="ＭＳ 明朝" w:hAnsi="ＭＳ Ｐゴシック" w:cs="ＭＳ Ｐゴシック" w:hint="default"/>
                <w:sz w:val="20"/>
              </w:rPr>
            </w:pPr>
            <w:r w:rsidRPr="008D2642">
              <w:rPr>
                <w:rFonts w:ascii="ＭＳ 明朝" w:hAnsi="ＭＳ 明朝" w:cs="ＭＳ Ｐゴシック"/>
                <w:sz w:val="20"/>
              </w:rPr>
              <w:t>効率的かつ安定的な経営管理に係る添付書類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rPr>
                <w:rFonts w:ascii="ＭＳ 明朝" w:hAnsi="ＭＳ Ｐゴシック" w:cs="ＭＳ Ｐゴシック" w:hint="default"/>
                <w:sz w:val="20"/>
              </w:rPr>
            </w:pP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共同販売・共同出荷に関する協定書等の写し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w w:val="80"/>
                <w:sz w:val="20"/>
              </w:rPr>
            </w:pPr>
            <w:r w:rsidRPr="008D2642">
              <w:rPr>
                <w:rFonts w:ascii="ＭＳ 明朝" w:hAnsi="ＭＳ 明朝" w:cs="ＭＳ Ｐゴシック"/>
                <w:w w:val="80"/>
                <w:sz w:val="20"/>
              </w:rPr>
              <w:t>主伐後の再造林の確保に関して連携する林業経営体との協定書等の写し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請負契約書の写し等事業実績が確認できる書類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伐採・造林に関する行動規範やガイドライン等の写し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社会・労働保険への加入状況が確認できる書類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雇用に関して交付している文書の様式</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w w:val="80"/>
                <w:sz w:val="20"/>
              </w:rPr>
            </w:pPr>
            <w:r w:rsidRPr="008D2642">
              <w:rPr>
                <w:rFonts w:ascii="ＭＳ 明朝" w:hAnsi="ＭＳ 明朝" w:cs="ＭＳ Ｐゴシック"/>
                <w:w w:val="80"/>
                <w:sz w:val="20"/>
              </w:rPr>
              <w:t>就業規則の写し（労働基準監督署に就業規則を届出している場合はその写し）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8D2642"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労働衛生安全法に基づく特別教育の実施状況一覧</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642" w:rsidRPr="008D2642" w:rsidRDefault="008D2642" w:rsidP="00E04709">
            <w:pPr>
              <w:overflowPunct/>
              <w:spacing w:line="240" w:lineRule="exact"/>
              <w:ind w:left="209"/>
              <w:rPr>
                <w:rFonts w:ascii="ＭＳ 明朝" w:hAnsi="ＭＳ 明朝" w:cs="ＭＳ Ｐゴシック" w:hint="default"/>
                <w:sz w:val="20"/>
              </w:rPr>
            </w:pPr>
            <w:r w:rsidRPr="008D2642">
              <w:rPr>
                <w:rFonts w:ascii="ＭＳ 明朝" w:hAnsi="ＭＳ 明朝" w:cs="ＭＳ Ｐゴシック"/>
                <w:sz w:val="20"/>
              </w:rPr>
              <w:t>技術士等の技術者・技能者一覧</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2642" w:rsidRPr="006E59EB" w:rsidRDefault="008D2642" w:rsidP="00E04709">
            <w:pPr>
              <w:overflowPunct/>
              <w:spacing w:line="240" w:lineRule="exact"/>
              <w:ind w:firstLineChars="100" w:firstLine="204"/>
              <w:rPr>
                <w:rFonts w:ascii="ＭＳ 明朝" w:hAnsi="ＭＳ 明朝" w:cs="ＭＳ Ｐゴシック" w:hint="default"/>
                <w:sz w:val="20"/>
              </w:rPr>
            </w:pPr>
            <w:r>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8D2642" w:rsidRPr="006E59EB" w:rsidRDefault="008D2642"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2642" w:rsidRPr="006E59EB" w:rsidRDefault="008D2642" w:rsidP="00E0470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2642" w:rsidRPr="006E59EB" w:rsidRDefault="008D2642" w:rsidP="00E0470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rPr>
                <w:rFonts w:ascii="ＭＳ 明朝" w:hAnsi="ＭＳ Ｐゴシック" w:cs="ＭＳ Ｐゴシック" w:hint="default"/>
                <w:sz w:val="20"/>
              </w:rPr>
            </w:pPr>
            <w:r w:rsidRPr="008D2642">
              <w:rPr>
                <w:rFonts w:ascii="ＭＳ 明朝" w:hAnsi="ＭＳ 明朝" w:cs="ＭＳ Ｐゴシック"/>
                <w:sz w:val="20"/>
              </w:rPr>
              <w:t>経理的な基礎に係る添付書類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rPr>
                <w:rFonts w:ascii="ＭＳ 明朝" w:hAnsi="ＭＳ Ｐゴシック" w:cs="ＭＳ Ｐゴシック" w:hint="default"/>
                <w:sz w:val="20"/>
              </w:rPr>
            </w:pP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貸借対照表及び損益計算書の写し（直近３年分）</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青色申告決算書等の写し（直近３年分）</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rPr>
          <w:trHeight w:val="583"/>
        </w:trPr>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中小企業診断士又は公認会計士による経営診断書等、今後５年以内に健全な経営の軌道に乗ることが証明できる書類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bl>
    <w:p w:rsidR="006E59EB" w:rsidRPr="008D2642" w:rsidRDefault="006E59EB" w:rsidP="00E04709">
      <w:pPr>
        <w:overflowPunct/>
        <w:spacing w:line="240" w:lineRule="exact"/>
        <w:rPr>
          <w:rFonts w:ascii="ＭＳ 明朝" w:hAnsi="ＭＳ 明朝" w:cs="ＭＳ Ｐゴシック" w:hint="default"/>
          <w:sz w:val="18"/>
        </w:rPr>
      </w:pPr>
      <w:r w:rsidRPr="008D2642">
        <w:rPr>
          <w:rFonts w:ascii="ＭＳ 明朝" w:hAnsi="ＭＳ 明朝" w:cs="ＭＳ Ｐゴシック"/>
          <w:sz w:val="18"/>
        </w:rPr>
        <w:t xml:space="preserve">　注1</w:t>
      </w:r>
      <w:r w:rsidRPr="008D2642">
        <w:rPr>
          <w:rFonts w:ascii="ＭＳ 明朝" w:hAnsi="ＭＳ 明朝" w:cs="ＭＳ Ｐゴシック"/>
          <w:spacing w:val="-1"/>
          <w:sz w:val="18"/>
        </w:rPr>
        <w:t xml:space="preserve"> </w:t>
      </w:r>
      <w:r w:rsidRPr="008D2642">
        <w:rPr>
          <w:rFonts w:ascii="ＭＳ 明朝" w:hAnsi="ＭＳ 明朝" w:cs="ＭＳ Ｐゴシック"/>
          <w:sz w:val="18"/>
        </w:rPr>
        <w:t>参考欄にある○印の書類を提出すること。ただし、該当がない場合、提出は不要。</w:t>
      </w:r>
    </w:p>
    <w:p w:rsidR="006E59EB" w:rsidRPr="008D2642" w:rsidRDefault="006E59EB" w:rsidP="00E04709">
      <w:pPr>
        <w:overflowPunct/>
        <w:spacing w:line="240" w:lineRule="exact"/>
        <w:ind w:left="209" w:hanging="209"/>
        <w:rPr>
          <w:rFonts w:ascii="ＭＳ 明朝" w:hAnsi="ＭＳ 明朝" w:cs="ＭＳ Ｐゴシック" w:hint="default"/>
          <w:sz w:val="18"/>
        </w:rPr>
      </w:pPr>
      <w:r w:rsidRPr="008D2642">
        <w:rPr>
          <w:rFonts w:ascii="ＭＳ 明朝" w:hAnsi="ＭＳ 明朝" w:cs="ＭＳ Ｐゴシック"/>
          <w:sz w:val="18"/>
        </w:rPr>
        <w:t xml:space="preserve">　注2</w:t>
      </w:r>
      <w:r w:rsidRPr="008D2642">
        <w:rPr>
          <w:rFonts w:ascii="ＭＳ 明朝" w:hAnsi="ＭＳ 明朝" w:cs="ＭＳ Ｐゴシック"/>
          <w:spacing w:val="-1"/>
          <w:sz w:val="18"/>
        </w:rPr>
        <w:t xml:space="preserve"> </w:t>
      </w:r>
      <w:r w:rsidRPr="008D2642">
        <w:rPr>
          <w:rFonts w:ascii="ＭＳ 明朝" w:hAnsi="ＭＳ 明朝" w:cs="ＭＳ Ｐゴシック"/>
          <w:sz w:val="18"/>
        </w:rPr>
        <w:t>△印の書類は、以下を満たさない場合に添付すること。</w:t>
      </w:r>
    </w:p>
    <w:p w:rsidR="006E59EB" w:rsidRPr="008D2642" w:rsidRDefault="006E59EB" w:rsidP="00E04709">
      <w:pPr>
        <w:overflowPunct/>
        <w:spacing w:line="240" w:lineRule="exact"/>
        <w:ind w:left="567" w:hanging="567"/>
        <w:rPr>
          <w:rFonts w:ascii="ＭＳ 明朝" w:hAnsi="ＭＳ 明朝" w:cs="ＭＳ Ｐゴシック" w:hint="default"/>
          <w:sz w:val="18"/>
        </w:rPr>
      </w:pPr>
      <w:r w:rsidRPr="008D2642">
        <w:rPr>
          <w:rFonts w:ascii="ＭＳ 明朝" w:hAnsi="ＭＳ 明朝" w:cs="ＭＳ Ｐゴシック"/>
          <w:spacing w:val="-1"/>
          <w:sz w:val="18"/>
        </w:rPr>
        <w:t xml:space="preserve">  </w:t>
      </w:r>
      <w:r w:rsidRPr="008D2642">
        <w:rPr>
          <w:rFonts w:ascii="ＭＳ 明朝" w:hAnsi="ＭＳ 明朝" w:cs="ＭＳ Ｐゴシック"/>
          <w:sz w:val="18"/>
        </w:rPr>
        <w:t xml:space="preserve">　・個人の場合・・・直近の事業年度の資産状況において負債が資産を上回っていないこと、及び直近３年間の所得税の納付状況がすべてゼロとはなっていないこと。</w:t>
      </w:r>
    </w:p>
    <w:p w:rsidR="006E59EB" w:rsidRPr="008D2642" w:rsidRDefault="006E59EB" w:rsidP="00E04709">
      <w:pPr>
        <w:overflowPunct/>
        <w:spacing w:line="240" w:lineRule="exact"/>
        <w:ind w:left="612" w:hanging="612"/>
        <w:rPr>
          <w:rFonts w:ascii="ＭＳ 明朝" w:hAnsi="ＭＳ 明朝" w:cs="ＭＳ Ｐゴシック" w:hint="default"/>
          <w:sz w:val="18"/>
        </w:rPr>
      </w:pPr>
      <w:r w:rsidRPr="008D2642">
        <w:rPr>
          <w:rFonts w:ascii="ＭＳ 明朝" w:hAnsi="ＭＳ 明朝" w:cs="ＭＳ Ｐゴシック"/>
          <w:spacing w:val="-1"/>
          <w:sz w:val="18"/>
        </w:rPr>
        <w:t xml:space="preserve">  </w:t>
      </w:r>
      <w:r w:rsidRPr="008D2642">
        <w:rPr>
          <w:rFonts w:ascii="ＭＳ 明朝" w:hAnsi="ＭＳ 明朝" w:cs="ＭＳ Ｐゴシック"/>
          <w:sz w:val="18"/>
        </w:rPr>
        <w:t xml:space="preserve">　・法人の場合・・・直近の事業年度の自己資本比率が０％未満でないこと（債務超過でないこと）、及び直近３年間の事業年度の経常利益金額等がすべてマイナスという状態になっていないこと。</w:t>
      </w:r>
    </w:p>
    <w:p w:rsidR="006E59EB" w:rsidRPr="008D2642" w:rsidRDefault="006E59EB" w:rsidP="00E04709">
      <w:pPr>
        <w:overflowPunct/>
        <w:spacing w:line="240" w:lineRule="exact"/>
        <w:ind w:left="612" w:hanging="612"/>
        <w:rPr>
          <w:rFonts w:ascii="ＭＳ 明朝" w:hAnsi="ＭＳ 明朝" w:cs="ＭＳ Ｐゴシック" w:hint="default"/>
          <w:sz w:val="18"/>
        </w:rPr>
      </w:pPr>
      <w:r w:rsidRPr="008D2642">
        <w:rPr>
          <w:rFonts w:ascii="ＭＳ 明朝" w:hAnsi="ＭＳ 明朝" w:cs="ＭＳ Ｐゴシック"/>
          <w:sz w:val="18"/>
        </w:rPr>
        <w:t xml:space="preserve">　注3</w:t>
      </w:r>
      <w:r w:rsidRPr="008D2642">
        <w:rPr>
          <w:rFonts w:ascii="ＭＳ 明朝" w:hAnsi="ＭＳ 明朝" w:cs="ＭＳ Ｐゴシック"/>
          <w:spacing w:val="-1"/>
          <w:sz w:val="18"/>
        </w:rPr>
        <w:t xml:space="preserve"> </w:t>
      </w:r>
      <w:r w:rsidRPr="008D2642">
        <w:rPr>
          <w:rFonts w:ascii="ＭＳ 明朝" w:hAnsi="ＭＳ 明朝" w:cs="ＭＳ Ｐゴシック"/>
          <w:sz w:val="18"/>
        </w:rPr>
        <w:t>申請者が林業労働力の確保に関する法律（平成８年度法律第45号）第5条第1項の認定を受けた事業主の場合、添付欄中の※印のある書類について内容の変更がない場合は省略することができる。</w:t>
      </w:r>
    </w:p>
    <w:p w:rsidR="006E59EB" w:rsidRPr="006E59EB" w:rsidRDefault="006E59EB" w:rsidP="006E59EB">
      <w:pPr>
        <w:overflowPunct/>
        <w:spacing w:line="299" w:lineRule="exact"/>
        <w:jc w:val="left"/>
        <w:rPr>
          <w:rFonts w:ascii="ＭＳ 明朝" w:hAnsi="ＭＳ 明朝" w:cs="ＭＳ Ｐゴシック" w:hint="default"/>
          <w:sz w:val="20"/>
        </w:rPr>
      </w:pPr>
      <w:r w:rsidRPr="006E59EB">
        <w:rPr>
          <w:rFonts w:ascii="ＭＳ 明朝" w:hAnsi="ＭＳ 明朝" w:cs="ＭＳ Ｐゴシック"/>
          <w:color w:val="auto"/>
          <w:sz w:val="20"/>
        </w:rPr>
        <w:br w:type="page"/>
      </w:r>
      <w:r w:rsidRPr="006E59EB">
        <w:rPr>
          <w:rFonts w:ascii="ＭＳ ゴシック" w:eastAsia="ＭＳ ゴシック" w:hAnsi="ＭＳ ゴシック" w:cs="ＭＳ Ｐゴシック"/>
          <w:sz w:val="24"/>
        </w:rPr>
        <w:lastRenderedPageBreak/>
        <w:t>Ⅰ　経営管理実施権の設定を受けることを希望する区域</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１　希望する区域</w:t>
      </w:r>
    </w:p>
    <w:tbl>
      <w:tblPr>
        <w:tblW w:w="8079" w:type="dxa"/>
        <w:tblInd w:w="421" w:type="dxa"/>
        <w:tblLayout w:type="fixed"/>
        <w:tblCellMar>
          <w:left w:w="0" w:type="dxa"/>
          <w:right w:w="0" w:type="dxa"/>
        </w:tblCellMar>
        <w:tblLook w:val="0000" w:firstRow="0" w:lastRow="0" w:firstColumn="0" w:lastColumn="0" w:noHBand="0" w:noVBand="0"/>
      </w:tblPr>
      <w:tblGrid>
        <w:gridCol w:w="8079"/>
      </w:tblGrid>
      <w:tr w:rsidR="006E59EB" w:rsidRPr="006E59EB" w:rsidTr="00447E02">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Default="006E59EB" w:rsidP="006E59EB">
            <w:pPr>
              <w:overflowPunct/>
              <w:jc w:val="left"/>
              <w:rPr>
                <w:rFonts w:ascii="ＭＳ 明朝" w:hAnsi="ＭＳ Ｐゴシック" w:cs="ＭＳ Ｐゴシック" w:hint="default"/>
                <w:sz w:val="20"/>
              </w:rPr>
            </w:pPr>
          </w:p>
          <w:p w:rsidR="00447E02" w:rsidRDefault="00447E02" w:rsidP="006E59EB">
            <w:pPr>
              <w:overflowPunct/>
              <w:jc w:val="left"/>
              <w:rPr>
                <w:rFonts w:ascii="ＭＳ 明朝" w:hAnsi="ＭＳ Ｐゴシック" w:cs="ＭＳ Ｐゴシック" w:hint="default"/>
                <w:sz w:val="20"/>
              </w:rPr>
            </w:pPr>
          </w:p>
          <w:p w:rsidR="00447E02" w:rsidRPr="006E59EB" w:rsidRDefault="00447E02"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rPr>
                <w:rFonts w:ascii="ＭＳ 明朝" w:hAnsi="ＭＳ Ｐゴシック" w:cs="ＭＳ Ｐゴシック" w:hint="default"/>
                <w:sz w:val="20"/>
              </w:rPr>
            </w:pPr>
          </w:p>
        </w:tc>
      </w:tr>
    </w:tbl>
    <w:p w:rsidR="006E59EB" w:rsidRPr="00447E02" w:rsidRDefault="006E59EB" w:rsidP="006E59EB">
      <w:pPr>
        <w:overflowPunct/>
        <w:spacing w:line="259" w:lineRule="exact"/>
        <w:jc w:val="left"/>
        <w:rPr>
          <w:rFonts w:ascii="ＭＳ 明朝" w:hAnsi="ＭＳ 明朝" w:cs="ＭＳ Ｐゴシック" w:hint="default"/>
          <w:sz w:val="18"/>
        </w:rPr>
      </w:pPr>
      <w:r w:rsidRPr="00447E02">
        <w:rPr>
          <w:rFonts w:ascii="ＭＳ 明朝" w:hAnsi="ＭＳ 明朝" w:cs="ＭＳ Ｐゴシック"/>
          <w:sz w:val="18"/>
        </w:rPr>
        <w:t xml:space="preserve">　注1</w:t>
      </w:r>
      <w:r w:rsidRPr="00447E02">
        <w:rPr>
          <w:rFonts w:ascii="ＭＳ 明朝" w:hAnsi="ＭＳ 明朝" w:cs="ＭＳ Ｐゴシック"/>
          <w:spacing w:val="-1"/>
          <w:sz w:val="18"/>
        </w:rPr>
        <w:t xml:space="preserve"> </w:t>
      </w:r>
      <w:r w:rsidRPr="00447E02">
        <w:rPr>
          <w:rFonts w:ascii="ＭＳ 明朝" w:hAnsi="ＭＳ 明朝" w:cs="ＭＳ Ｐゴシック"/>
          <w:sz w:val="18"/>
        </w:rPr>
        <w:t>希望する区域は、原則として市町村を単位とし、希望する区域全て記載すること。</w:t>
      </w:r>
    </w:p>
    <w:p w:rsidR="006E59EB" w:rsidRPr="00447E02" w:rsidRDefault="006E59EB" w:rsidP="006E59EB">
      <w:pPr>
        <w:overflowPunct/>
        <w:spacing w:line="259" w:lineRule="exact"/>
        <w:ind w:left="612" w:hanging="612"/>
        <w:jc w:val="left"/>
        <w:rPr>
          <w:rFonts w:ascii="ＭＳ 明朝" w:hAnsi="ＭＳ 明朝" w:cs="ＭＳ Ｐゴシック" w:hint="default"/>
          <w:sz w:val="18"/>
        </w:rPr>
      </w:pPr>
      <w:r w:rsidRPr="00447E02">
        <w:rPr>
          <w:rFonts w:ascii="ＭＳ 明朝" w:hAnsi="ＭＳ 明朝" w:cs="ＭＳ Ｐゴシック"/>
          <w:sz w:val="18"/>
        </w:rPr>
        <w:t xml:space="preserve">　注2</w:t>
      </w:r>
      <w:r w:rsidRPr="00447E02">
        <w:rPr>
          <w:rFonts w:ascii="ＭＳ 明朝" w:hAnsi="ＭＳ 明朝" w:cs="ＭＳ Ｐゴシック"/>
          <w:spacing w:val="-1"/>
          <w:sz w:val="18"/>
        </w:rPr>
        <w:t xml:space="preserve"> </w:t>
      </w:r>
      <w:r w:rsidRPr="00447E02">
        <w:rPr>
          <w:rFonts w:ascii="ＭＳ 明朝" w:hAnsi="ＭＳ 明朝" w:cs="ＭＳ Ｐゴシック"/>
          <w:sz w:val="18"/>
        </w:rPr>
        <w:t>市町村の一部区域のみを希望する場合は、その旨記載すること。（「○○町近隣」などの曖昧な表現ではなく、大字や林班単位など希望区域が特定できるように記載してください。）</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２　希望する区域が事務所から遠隔地である場合、適切な経営管理が実施可能な理由</w:t>
      </w:r>
    </w:p>
    <w:p w:rsidR="006E59EB" w:rsidRPr="00447E02" w:rsidRDefault="006E59EB" w:rsidP="006E59EB">
      <w:pPr>
        <w:overflowPunct/>
        <w:spacing w:line="259" w:lineRule="exact"/>
        <w:ind w:left="408" w:hanging="408"/>
        <w:jc w:val="left"/>
        <w:rPr>
          <w:rFonts w:ascii="ＭＳ 明朝" w:hAnsi="ＭＳ 明朝" w:cs="ＭＳ Ｐゴシック" w:hint="default"/>
          <w:w w:val="90"/>
          <w:sz w:val="18"/>
        </w:rPr>
      </w:pPr>
      <w:r w:rsidRPr="00447E02">
        <w:rPr>
          <w:rFonts w:ascii="ＭＳ 明朝" w:hAnsi="ＭＳ 明朝" w:cs="ＭＳ Ｐゴシック"/>
          <w:w w:val="90"/>
          <w:sz w:val="18"/>
        </w:rPr>
        <w:t xml:space="preserve">　※</w:t>
      </w:r>
      <w:r w:rsidRPr="00447E02">
        <w:rPr>
          <w:rFonts w:ascii="ＭＳ 明朝" w:hAnsi="ＭＳ 明朝" w:cs="ＭＳ Ｐゴシック"/>
          <w:spacing w:val="-1"/>
          <w:w w:val="90"/>
          <w:sz w:val="18"/>
        </w:rPr>
        <w:t xml:space="preserve"> </w:t>
      </w:r>
      <w:r w:rsidRPr="00447E02">
        <w:rPr>
          <w:rFonts w:ascii="ＭＳ 明朝" w:hAnsi="ＭＳ 明朝" w:cs="ＭＳ Ｐゴシック"/>
          <w:w w:val="90"/>
          <w:sz w:val="18"/>
        </w:rPr>
        <w:t>主たる事務所又は支所等（個人の場合は住所地等）から希望区域までの距離や移動時間などから申請者が「遠隔地」と考える場合又は申請者の過去の事業活動区域を越える場合に記載してください。</w:t>
      </w:r>
    </w:p>
    <w:p w:rsidR="006E59EB" w:rsidRPr="00447E02" w:rsidRDefault="006E59EB" w:rsidP="006E59EB">
      <w:pPr>
        <w:overflowPunct/>
        <w:spacing w:line="259" w:lineRule="exact"/>
        <w:ind w:left="408" w:hanging="408"/>
        <w:jc w:val="left"/>
        <w:rPr>
          <w:rFonts w:ascii="ＭＳ 明朝" w:hAnsi="ＭＳ 明朝" w:cs="ＭＳ Ｐゴシック" w:hint="default"/>
          <w:w w:val="90"/>
          <w:sz w:val="18"/>
        </w:rPr>
      </w:pPr>
      <w:r w:rsidRPr="00447E02">
        <w:rPr>
          <w:rFonts w:ascii="ＭＳ 明朝" w:hAnsi="ＭＳ 明朝" w:cs="ＭＳ Ｐゴシック"/>
          <w:w w:val="90"/>
          <w:sz w:val="18"/>
        </w:rPr>
        <w:t xml:space="preserve">　※</w:t>
      </w:r>
      <w:r w:rsidRPr="00447E02">
        <w:rPr>
          <w:rFonts w:ascii="ＭＳ 明朝" w:hAnsi="ＭＳ 明朝" w:cs="ＭＳ Ｐゴシック"/>
          <w:spacing w:val="-1"/>
          <w:w w:val="90"/>
          <w:sz w:val="18"/>
        </w:rPr>
        <w:t xml:space="preserve"> </w:t>
      </w:r>
      <w:r w:rsidRPr="00447E02">
        <w:rPr>
          <w:rFonts w:ascii="ＭＳ 明朝" w:hAnsi="ＭＳ 明朝" w:cs="ＭＳ Ｐゴシック"/>
          <w:w w:val="90"/>
          <w:sz w:val="18"/>
        </w:rPr>
        <w:t>申請者の主たる事務所の所在地が県外（支所等の事務所を県内に有する場合を除く）である場合、又は、申請者の主たる事務所の所在地が属する地域森林計画区域を越える場合（希望する区域に支所等の事務所を有する場合、又は申請者の事業活動区域が県内全域である場合を除く）は、必ず記載してください。</w:t>
      </w:r>
    </w:p>
    <w:tbl>
      <w:tblPr>
        <w:tblW w:w="8079" w:type="dxa"/>
        <w:tblInd w:w="421" w:type="dxa"/>
        <w:tblLayout w:type="fixed"/>
        <w:tblCellMar>
          <w:left w:w="0" w:type="dxa"/>
          <w:right w:w="0" w:type="dxa"/>
        </w:tblCellMar>
        <w:tblLook w:val="0000" w:firstRow="0" w:lastRow="0" w:firstColumn="0" w:lastColumn="0" w:noHBand="0" w:noVBand="0"/>
      </w:tblPr>
      <w:tblGrid>
        <w:gridCol w:w="8079"/>
      </w:tblGrid>
      <w:tr w:rsidR="006E59EB" w:rsidRPr="006E59EB" w:rsidTr="00447E02">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rPr>
                <w:rFonts w:ascii="ＭＳ 明朝" w:hAnsi="ＭＳ Ｐゴシック" w:cs="ＭＳ Ｐゴシック" w:hint="default"/>
                <w:sz w:val="20"/>
              </w:rPr>
            </w:pPr>
          </w:p>
        </w:tc>
      </w:tr>
    </w:tbl>
    <w:p w:rsidR="006E59EB" w:rsidRPr="006E59EB" w:rsidRDefault="006E59EB" w:rsidP="006E59EB">
      <w:pPr>
        <w:overflowPunct/>
        <w:spacing w:line="299" w:lineRule="exact"/>
        <w:rPr>
          <w:rFonts w:ascii="ＭＳ 明朝" w:hAnsi="ＭＳ 明朝" w:cs="ＭＳ Ｐゴシック" w:hint="default"/>
          <w:sz w:val="20"/>
        </w:rPr>
      </w:pPr>
      <w:r w:rsidRPr="006E59EB">
        <w:rPr>
          <w:rFonts w:ascii="ＭＳ 明朝" w:hAnsi="ＭＳ 明朝" w:cs="ＭＳ Ｐゴシック"/>
          <w:color w:val="auto"/>
          <w:sz w:val="20"/>
        </w:rPr>
        <w:br w:type="page"/>
      </w:r>
      <w:r w:rsidRPr="006E59EB">
        <w:rPr>
          <w:rFonts w:ascii="ＭＳ ゴシック" w:eastAsia="ＭＳ ゴシック" w:hAnsi="ＭＳ ゴシック" w:cs="ＭＳ Ｐゴシック"/>
          <w:sz w:val="24"/>
        </w:rPr>
        <w:lastRenderedPageBreak/>
        <w:t>Ⅱ　経営管理に関する情報</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AE522B">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１</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生産量の増加又は生産性の向上</w:t>
      </w:r>
    </w:p>
    <w:p w:rsidR="006E59EB" w:rsidRPr="006E59EB" w:rsidRDefault="006E59EB" w:rsidP="00AE522B">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事業期間</w:t>
      </w:r>
    </w:p>
    <w:p w:rsidR="006E59EB" w:rsidRPr="006E59EB" w:rsidRDefault="006E59EB" w:rsidP="00AE522B">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直近の事業年度：　　　　　　年　　月　　日　～　　　　　年　　月　　日</w:t>
      </w:r>
    </w:p>
    <w:p w:rsidR="006E59EB" w:rsidRPr="006E59EB" w:rsidRDefault="006E59EB" w:rsidP="00AE522B">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目標とする事業年度：　　　　年　　月　　日　～　　　　　年　　月　　日</w:t>
      </w:r>
    </w:p>
    <w:p w:rsidR="006E59EB" w:rsidRPr="006E59EB" w:rsidRDefault="006E59EB" w:rsidP="00AE522B">
      <w:pPr>
        <w:overflowPunct/>
        <w:spacing w:line="240" w:lineRule="exact"/>
        <w:jc w:val="left"/>
        <w:rPr>
          <w:rFonts w:ascii="ＭＳ 明朝" w:hAnsi="ＭＳ 明朝" w:cs="ＭＳ Ｐゴシック" w:hint="default"/>
          <w:sz w:val="20"/>
        </w:rPr>
      </w:pPr>
    </w:p>
    <w:p w:rsidR="006E59EB" w:rsidRPr="006E59EB" w:rsidRDefault="006E59EB" w:rsidP="00AE522B">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(2)</w:t>
      </w:r>
      <w:r w:rsidRPr="006E59EB">
        <w:rPr>
          <w:rFonts w:ascii="ＭＳ 明朝" w:hAnsi="ＭＳ 明朝" w:cs="ＭＳ Ｐゴシック"/>
          <w:spacing w:val="-1"/>
          <w:sz w:val="20"/>
        </w:rPr>
        <w:t xml:space="preserve"> </w:t>
      </w:r>
      <w:r w:rsidRPr="006E59EB">
        <w:rPr>
          <w:rFonts w:ascii="ＭＳ 明朝" w:hAnsi="ＭＳ 明朝" w:cs="ＭＳ Ｐゴシック"/>
          <w:sz w:val="20"/>
        </w:rPr>
        <w:t>事業の実績及び目標</w:t>
      </w:r>
    </w:p>
    <w:p w:rsidR="006E59EB" w:rsidRPr="00447E02" w:rsidRDefault="006E59EB" w:rsidP="00AE522B">
      <w:pPr>
        <w:tabs>
          <w:tab w:val="left" w:pos="359"/>
          <w:tab w:val="left" w:pos="422"/>
        </w:tabs>
        <w:overflowPunct/>
        <w:spacing w:line="240" w:lineRule="exact"/>
        <w:ind w:firstLineChars="200" w:firstLine="331"/>
        <w:jc w:val="left"/>
        <w:rPr>
          <w:rFonts w:ascii="Century" w:eastAsia="Century" w:hAnsi="Century" w:cs="ＭＳ Ｐゴシック" w:hint="default"/>
          <w:w w:val="90"/>
          <w:sz w:val="18"/>
        </w:rPr>
      </w:pPr>
      <w:r w:rsidRPr="00447E02">
        <w:rPr>
          <w:rFonts w:ascii="ＭＳ 明朝" w:hAnsi="ＭＳ 明朝" w:cs="ＭＳ Ｐゴシック"/>
          <w:w w:val="90"/>
          <w:sz w:val="18"/>
        </w:rPr>
        <w:t>※</w:t>
      </w:r>
      <w:r w:rsidRPr="00447E02">
        <w:rPr>
          <w:rFonts w:ascii="ＭＳ 明朝" w:hAnsi="ＭＳ 明朝" w:cs="ＭＳ Ｐゴシック"/>
          <w:spacing w:val="-1"/>
          <w:w w:val="90"/>
          <w:sz w:val="18"/>
        </w:rPr>
        <w:t xml:space="preserve"> </w:t>
      </w:r>
      <w:r w:rsidRPr="00447E02">
        <w:rPr>
          <w:rFonts w:ascii="ＭＳ 明朝" w:hAnsi="ＭＳ 明朝" w:cs="ＭＳ Ｐゴシック"/>
          <w:w w:val="90"/>
          <w:sz w:val="18"/>
        </w:rPr>
        <w:t>直近３事業年度の実績及び目標とする事業年度（３年後）の見込みを記載してください。</w:t>
      </w:r>
    </w:p>
    <w:p w:rsidR="006E59EB" w:rsidRPr="00447E02" w:rsidRDefault="006E59EB" w:rsidP="00AE522B">
      <w:pPr>
        <w:overflowPunct/>
        <w:spacing w:line="240" w:lineRule="exact"/>
        <w:ind w:leftChars="154" w:left="565" w:hangingChars="143" w:hanging="236"/>
        <w:jc w:val="left"/>
        <w:rPr>
          <w:rFonts w:ascii="ＭＳ 明朝" w:hAnsi="ＭＳ 明朝" w:cs="ＭＳ Ｐゴシック" w:hint="default"/>
          <w:w w:val="90"/>
          <w:sz w:val="18"/>
        </w:rPr>
      </w:pPr>
      <w:r w:rsidRPr="00447E02">
        <w:rPr>
          <w:rFonts w:ascii="ＭＳ 明朝" w:hAnsi="ＭＳ 明朝" w:cs="ＭＳ Ｐゴシック"/>
          <w:w w:val="90"/>
          <w:sz w:val="18"/>
        </w:rPr>
        <w:t>※「目標とする事業年度の見込」欄の数値のうち、目標として設定するものについて、「目標とする項目」欄にチェックしてください。（「目標とする項目」は、「主伐（直営）に係る生産性」、「間伐（直営）に係る生産性」、「素材生産材積（直営）」、「素材生産材積（直営＋請負）」のいずれか一つ以上を設定）</w:t>
      </w:r>
    </w:p>
    <w:p w:rsidR="006E59EB" w:rsidRPr="006E59EB" w:rsidRDefault="006E59EB" w:rsidP="00AE522B">
      <w:pPr>
        <w:overflowPunct/>
        <w:spacing w:line="240" w:lineRule="exact"/>
        <w:jc w:val="left"/>
        <w:rPr>
          <w:rFonts w:ascii="ＭＳ 明朝" w:hAnsi="ＭＳ 明朝" w:cs="ＭＳ Ｐゴシック" w:hint="default"/>
          <w:sz w:val="20"/>
        </w:rPr>
      </w:pPr>
    </w:p>
    <w:tbl>
      <w:tblPr>
        <w:tblW w:w="8221" w:type="dxa"/>
        <w:tblInd w:w="279" w:type="dxa"/>
        <w:tblLayout w:type="fixed"/>
        <w:tblCellMar>
          <w:left w:w="0" w:type="dxa"/>
          <w:right w:w="0" w:type="dxa"/>
        </w:tblCellMar>
        <w:tblLook w:val="0000" w:firstRow="0" w:lastRow="0" w:firstColumn="0" w:lastColumn="0" w:noHBand="0" w:noVBand="0"/>
      </w:tblPr>
      <w:tblGrid>
        <w:gridCol w:w="567"/>
        <w:gridCol w:w="567"/>
        <w:gridCol w:w="1417"/>
        <w:gridCol w:w="709"/>
        <w:gridCol w:w="851"/>
        <w:gridCol w:w="850"/>
        <w:gridCol w:w="851"/>
        <w:gridCol w:w="425"/>
        <w:gridCol w:w="992"/>
        <w:gridCol w:w="992"/>
      </w:tblGrid>
      <w:tr w:rsidR="00690ED2" w:rsidRPr="00690ED2" w:rsidTr="00690ED2">
        <w:trPr>
          <w:trHeight w:val="170"/>
        </w:trPr>
        <w:tc>
          <w:tcPr>
            <w:tcW w:w="113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事業区分</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指標</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内訳</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直近３事業年度の実績</w:t>
            </w:r>
          </w:p>
        </w:tc>
        <w:tc>
          <w:tcPr>
            <w:tcW w:w="425" w:type="dxa"/>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目標とする事業年度の見込</w:t>
            </w:r>
          </w:p>
        </w:tc>
        <w:tc>
          <w:tcPr>
            <w:tcW w:w="992" w:type="dxa"/>
            <w:vMerge w:val="restart"/>
            <w:tcBorders>
              <w:top w:val="single" w:sz="4" w:space="0" w:color="000000"/>
              <w:left w:val="single" w:sz="4" w:space="0" w:color="000000"/>
              <w:right w:val="single" w:sz="4" w:space="0" w:color="000000"/>
            </w:tcBorders>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Pr>
                <w:rFonts w:ascii="ＭＳ 明朝" w:hAnsi="ＭＳ 明朝" w:cs="ＭＳ Ｐゴシック"/>
                <w:w w:val="90"/>
                <w:sz w:val="18"/>
                <w:szCs w:val="18"/>
              </w:rPr>
              <w:t>目標とする項目</w:t>
            </w:r>
          </w:p>
        </w:tc>
      </w:tr>
      <w:tr w:rsidR="00690ED2" w:rsidRPr="00690ED2" w:rsidTr="00690ED2">
        <w:trPr>
          <w:trHeight w:val="170"/>
        </w:trPr>
        <w:tc>
          <w:tcPr>
            <w:tcW w:w="1134" w:type="dxa"/>
            <w:gridSpan w:val="2"/>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直近の</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前々年</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直近の</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前年</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直近</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992" w:type="dxa"/>
            <w:vMerge/>
            <w:tcBorders>
              <w:left w:val="single" w:sz="4" w:space="0" w:color="000000"/>
              <w:bottom w:val="single" w:sz="4" w:space="0" w:color="000000"/>
              <w:right w:val="single" w:sz="4" w:space="0" w:color="000000"/>
            </w:tcBorders>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r>
      <w:tr w:rsidR="00690ED2" w:rsidRPr="00690ED2" w:rsidTr="00AE522B">
        <w:trPr>
          <w:trHeight w:val="170"/>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素</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材</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生</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産</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主</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伐</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4" w:space="0" w:color="000000"/>
              <w:left w:val="single" w:sz="4" w:space="0" w:color="000000"/>
              <w:right w:val="single" w:sz="4" w:space="0" w:color="000000"/>
              <w:tl2br w:val="single" w:sz="8" w:space="0" w:color="auto"/>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材積(m3)</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18" w:space="0" w:color="auto"/>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生産性(m3/人日)</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val="restart"/>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690ED2" w:rsidRPr="00690ED2" w:rsidTr="00AE522B">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間</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伐</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18" w:space="0" w:color="auto"/>
              <w:left w:val="single" w:sz="4" w:space="0" w:color="000000"/>
              <w:right w:val="single" w:sz="4" w:space="0" w:color="000000"/>
              <w:tl2br w:val="single" w:sz="8" w:space="0" w:color="auto"/>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材積(m3)</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18" w:space="0" w:color="auto"/>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生産性(m3/人日)</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val="restart"/>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計</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材積(m3)</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690ED2" w:rsidRPr="00690ED2" w:rsidTr="00AE522B">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4" w:space="0" w:color="000000"/>
              <w:bottom w:val="single" w:sz="18" w:space="0" w:color="auto"/>
              <w:right w:val="single" w:sz="4" w:space="0" w:color="000000"/>
              <w:tl2br w:val="single" w:sz="8" w:space="0" w:color="auto"/>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AE522B" w:rsidRPr="00690ED2" w:rsidTr="00AE522B">
        <w:trPr>
          <w:trHeight w:val="283"/>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造</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林</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保</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育</w:t>
            </w:r>
          </w:p>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植</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付</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18" w:space="0" w:color="auto"/>
              <w:left w:val="single" w:sz="4" w:space="0" w:color="000000"/>
              <w:right w:val="single" w:sz="4" w:space="0" w:color="000000"/>
              <w:tl2br w:val="single" w:sz="8" w:space="0" w:color="auto"/>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下</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刈</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り</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そ</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の</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他</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AE522B">
        <w:trPr>
          <w:trHeight w:val="170"/>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路</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網</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作業道開設(ｍ)</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4" w:space="0" w:color="000000"/>
              <w:left w:val="single" w:sz="4" w:space="0" w:color="000000"/>
              <w:right w:val="single" w:sz="4" w:space="0" w:color="000000"/>
              <w:tl2br w:val="single" w:sz="8" w:space="0" w:color="auto"/>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984" w:type="dxa"/>
            <w:gridSpan w:val="2"/>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bl>
    <w:p w:rsidR="006E59EB" w:rsidRPr="00AE522B" w:rsidRDefault="00AE522B" w:rsidP="00AE522B">
      <w:pPr>
        <w:tabs>
          <w:tab w:val="left" w:pos="359"/>
          <w:tab w:val="left" w:pos="422"/>
        </w:tabs>
        <w:overflowPunct/>
        <w:spacing w:line="240" w:lineRule="exact"/>
        <w:jc w:val="left"/>
        <w:rPr>
          <w:rFonts w:ascii="Century" w:eastAsia="Century" w:hAnsi="Century" w:cs="ＭＳ Ｐゴシック" w:hint="default"/>
          <w:sz w:val="18"/>
        </w:rPr>
      </w:pPr>
      <w:r w:rsidRPr="00AE522B">
        <w:rPr>
          <w:rFonts w:ascii="ＭＳ 明朝" w:hAnsi="ＭＳ 明朝" w:cs="ＭＳ Ｐゴシック"/>
          <w:sz w:val="18"/>
        </w:rPr>
        <w:t>注1</w:t>
      </w:r>
      <w:r>
        <w:rPr>
          <w:rFonts w:ascii="ＭＳ 明朝" w:hAnsi="ＭＳ 明朝" w:cs="ＭＳ Ｐゴシック"/>
          <w:sz w:val="18"/>
        </w:rPr>
        <w:t xml:space="preserve"> </w:t>
      </w:r>
      <w:r w:rsidR="006E59EB" w:rsidRPr="00AE522B">
        <w:rPr>
          <w:rFonts w:ascii="ＭＳ 明朝" w:hAnsi="ＭＳ 明朝" w:cs="ＭＳ Ｐゴシック"/>
          <w:sz w:val="18"/>
        </w:rPr>
        <w:t>「材積」は、素材材積換算とする。</w:t>
      </w:r>
    </w:p>
    <w:p w:rsidR="006E59EB" w:rsidRPr="00AE522B" w:rsidRDefault="00AE522B" w:rsidP="00AE522B">
      <w:pPr>
        <w:pStyle w:val="a4"/>
        <w:tabs>
          <w:tab w:val="left" w:pos="359"/>
          <w:tab w:val="left" w:pos="422"/>
        </w:tabs>
        <w:overflowPunct/>
        <w:spacing w:line="240" w:lineRule="exact"/>
        <w:ind w:leftChars="0" w:left="424" w:hangingChars="231" w:hanging="424"/>
        <w:jc w:val="left"/>
        <w:rPr>
          <w:rFonts w:ascii="Century" w:eastAsia="Century" w:hAnsi="Century" w:cs="ＭＳ Ｐゴシック" w:hint="default"/>
          <w:sz w:val="18"/>
        </w:rPr>
      </w:pPr>
      <w:r w:rsidRPr="00AE522B">
        <w:rPr>
          <w:rFonts w:ascii="ＭＳ 明朝" w:hAnsi="ＭＳ 明朝" w:cs="ＭＳ Ｐゴシック"/>
          <w:sz w:val="18"/>
        </w:rPr>
        <w:t>注2</w:t>
      </w:r>
      <w:r>
        <w:rPr>
          <w:rFonts w:ascii="ＭＳ 明朝" w:hAnsi="ＭＳ 明朝" w:cs="ＭＳ Ｐゴシック"/>
          <w:sz w:val="18"/>
        </w:rPr>
        <w:t xml:space="preserve"> </w:t>
      </w:r>
      <w:r w:rsidR="006E59EB" w:rsidRPr="00AE522B">
        <w:rPr>
          <w:rFonts w:ascii="ＭＳ 明朝" w:hAnsi="ＭＳ 明朝" w:cs="ＭＳ Ｐゴシック"/>
          <w:sz w:val="18"/>
        </w:rPr>
        <w:t>「生産性」は、伐採からトラック積込地（山土場等）への集積までの工程における単位時間・労働量あたりの素材生産量（＝ｍ3／人日）とする。</w:t>
      </w:r>
    </w:p>
    <w:p w:rsidR="006E59EB" w:rsidRPr="00AE522B" w:rsidRDefault="006E59EB" w:rsidP="00AE522B">
      <w:pPr>
        <w:overflowPunct/>
        <w:spacing w:line="240" w:lineRule="exact"/>
        <w:jc w:val="left"/>
        <w:rPr>
          <w:rFonts w:ascii="ＭＳ 明朝" w:hAnsi="ＭＳ 明朝" w:cs="ＭＳ Ｐゴシック" w:hint="default"/>
          <w:sz w:val="18"/>
        </w:rPr>
      </w:pPr>
      <w:r w:rsidRPr="00AE522B">
        <w:rPr>
          <w:rFonts w:ascii="ＭＳ 明朝" w:hAnsi="ＭＳ 明朝" w:cs="ＭＳ Ｐゴシック"/>
          <w:sz w:val="18"/>
        </w:rPr>
        <w:t>注3</w:t>
      </w:r>
      <w:r w:rsidRPr="00AE522B">
        <w:rPr>
          <w:rFonts w:ascii="ＭＳ 明朝" w:hAnsi="ＭＳ 明朝" w:cs="ＭＳ Ｐゴシック"/>
          <w:spacing w:val="-1"/>
          <w:sz w:val="18"/>
        </w:rPr>
        <w:t xml:space="preserve"> </w:t>
      </w:r>
      <w:r w:rsidRPr="00AE522B">
        <w:rPr>
          <w:rFonts w:ascii="ＭＳ 明朝" w:hAnsi="ＭＳ 明朝" w:cs="ＭＳ Ｐゴシック"/>
          <w:sz w:val="18"/>
        </w:rPr>
        <w:t>「直営」とは、事業主自身又は直接雇用する現場作業職員により実施したものをいう。</w:t>
      </w:r>
      <w:r w:rsidRPr="00AE522B">
        <w:rPr>
          <w:rFonts w:ascii="ＭＳ 明朝" w:hAnsi="ＭＳ 明朝" w:cs="ＭＳ Ｐゴシック"/>
          <w:sz w:val="18"/>
        </w:rPr>
        <w:tab/>
      </w:r>
      <w:r w:rsidRPr="00AE522B">
        <w:rPr>
          <w:rFonts w:ascii="ＭＳ 明朝" w:hAnsi="ＭＳ 明朝" w:cs="ＭＳ Ｐゴシック"/>
          <w:sz w:val="18"/>
        </w:rPr>
        <w:tab/>
        <w:t xml:space="preserve">　注4</w:t>
      </w:r>
      <w:r w:rsidRPr="00AE522B">
        <w:rPr>
          <w:rFonts w:ascii="ＭＳ 明朝" w:hAnsi="ＭＳ 明朝" w:cs="ＭＳ Ｐゴシック"/>
          <w:spacing w:val="-1"/>
          <w:sz w:val="18"/>
        </w:rPr>
        <w:t xml:space="preserve"> </w:t>
      </w:r>
      <w:r w:rsidRPr="00AE522B">
        <w:rPr>
          <w:rFonts w:ascii="ＭＳ 明朝" w:hAnsi="ＭＳ 明朝" w:cs="ＭＳ Ｐゴシック"/>
          <w:sz w:val="18"/>
        </w:rPr>
        <w:t>「請負」とは、他者への請負により実施したものをいう。</w:t>
      </w:r>
    </w:p>
    <w:p w:rsidR="006E59EB" w:rsidRPr="00AE522B" w:rsidRDefault="006E59EB" w:rsidP="00AE522B">
      <w:pPr>
        <w:overflowPunct/>
        <w:spacing w:line="240" w:lineRule="exact"/>
        <w:ind w:left="424" w:hangingChars="231" w:hanging="424"/>
        <w:jc w:val="left"/>
        <w:rPr>
          <w:rFonts w:ascii="ＭＳ 明朝" w:hAnsi="ＭＳ 明朝" w:cs="ＭＳ Ｐゴシック" w:hint="default"/>
          <w:color w:val="auto"/>
          <w:sz w:val="18"/>
        </w:rPr>
      </w:pPr>
      <w:r w:rsidRPr="00AE522B">
        <w:rPr>
          <w:rFonts w:ascii="ＭＳ 明朝" w:hAnsi="ＭＳ 明朝" w:cs="ＭＳ Ｐゴシック"/>
          <w:sz w:val="18"/>
        </w:rPr>
        <w:t>注5</w:t>
      </w:r>
      <w:r w:rsidRPr="00AE522B">
        <w:rPr>
          <w:rFonts w:ascii="ＭＳ 明朝" w:hAnsi="ＭＳ 明朝" w:cs="ＭＳ Ｐゴシック"/>
          <w:spacing w:val="-1"/>
          <w:sz w:val="18"/>
        </w:rPr>
        <w:t xml:space="preserve"> </w:t>
      </w:r>
      <w:r w:rsidRPr="00AE522B">
        <w:rPr>
          <w:rFonts w:ascii="ＭＳ 明朝" w:hAnsi="ＭＳ 明朝" w:cs="ＭＳ Ｐゴシック"/>
          <w:sz w:val="18"/>
        </w:rPr>
        <w:t>「造林・保育」欄の「その他」には、獣害防止、除伐、枝打ち、保育間伐等の保育作業について記載してください。</w:t>
      </w:r>
    </w:p>
    <w:p w:rsidR="00AE522B" w:rsidRPr="006E59EB" w:rsidRDefault="00AE522B" w:rsidP="00AE522B">
      <w:pPr>
        <w:overflowPunct/>
        <w:spacing w:line="240" w:lineRule="exact"/>
        <w:ind w:left="714" w:hanging="714"/>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lastRenderedPageBreak/>
        <w:t xml:space="preserve"> </w:t>
      </w:r>
      <w:r w:rsidRPr="006E59EB">
        <w:rPr>
          <w:rFonts w:ascii="ＭＳ 明朝" w:hAnsi="ＭＳ 明朝" w:cs="ＭＳ Ｐゴシック"/>
          <w:sz w:val="20"/>
        </w:rPr>
        <w:t>(3)</w:t>
      </w:r>
      <w:r w:rsidRPr="006E59EB">
        <w:rPr>
          <w:rFonts w:ascii="ＭＳ 明朝" w:hAnsi="ＭＳ 明朝" w:cs="ＭＳ Ｐゴシック"/>
          <w:spacing w:val="-1"/>
          <w:sz w:val="20"/>
        </w:rPr>
        <w:t xml:space="preserve"> </w:t>
      </w:r>
      <w:r w:rsidRPr="006E59EB">
        <w:rPr>
          <w:rFonts w:ascii="ＭＳ 明朝" w:hAnsi="ＭＳ 明朝" w:cs="ＭＳ Ｐゴシック"/>
          <w:sz w:val="20"/>
        </w:rPr>
        <w:t>直近３事業年度に実施した事業区域</w:t>
      </w:r>
    </w:p>
    <w:tbl>
      <w:tblPr>
        <w:tblW w:w="7992" w:type="dxa"/>
        <w:tblInd w:w="508" w:type="dxa"/>
        <w:tblLayout w:type="fixed"/>
        <w:tblCellMar>
          <w:left w:w="0" w:type="dxa"/>
          <w:right w:w="0" w:type="dxa"/>
        </w:tblCellMar>
        <w:tblLook w:val="0000" w:firstRow="0" w:lastRow="0" w:firstColumn="0" w:lastColumn="0" w:noHBand="0" w:noVBand="0"/>
      </w:tblPr>
      <w:tblGrid>
        <w:gridCol w:w="816"/>
        <w:gridCol w:w="3588"/>
        <w:gridCol w:w="3588"/>
      </w:tblGrid>
      <w:tr w:rsidR="006E59EB" w:rsidRPr="006E59EB" w:rsidTr="00AE522B">
        <w:trPr>
          <w:trHeight w:val="283"/>
        </w:trPr>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区　分</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事　　　業　　　区　　　域</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備　　　　　考</w:t>
            </w:r>
          </w:p>
        </w:tc>
      </w:tr>
      <w:tr w:rsidR="006E59EB" w:rsidRPr="006E59EB" w:rsidTr="007515E9">
        <w:trPr>
          <w:trHeight w:val="680"/>
        </w:trPr>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素材</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生産</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r w:rsidR="006E59EB" w:rsidRPr="006E59EB" w:rsidTr="007515E9">
        <w:trPr>
          <w:trHeight w:val="680"/>
        </w:trPr>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造林</w:t>
            </w:r>
          </w:p>
          <w:p w:rsidR="007515E9"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保育</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bl>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324A1" w:rsidRDefault="006E59EB" w:rsidP="007515E9">
      <w:pPr>
        <w:tabs>
          <w:tab w:val="left" w:pos="359"/>
          <w:tab w:val="left" w:pos="422"/>
        </w:tabs>
        <w:overflowPunct/>
        <w:spacing w:line="240" w:lineRule="exact"/>
        <w:ind w:leftChars="132" w:left="282"/>
        <w:jc w:val="left"/>
        <w:rPr>
          <w:rFonts w:ascii="Century" w:eastAsia="Century" w:hAnsi="Century" w:cs="ＭＳ Ｐゴシック" w:hint="default"/>
          <w:sz w:val="18"/>
        </w:rPr>
      </w:pPr>
      <w:r w:rsidRPr="006324A1">
        <w:rPr>
          <w:rFonts w:ascii="ＭＳ 明朝" w:hAnsi="ＭＳ 明朝" w:cs="ＭＳ Ｐゴシック"/>
          <w:sz w:val="18"/>
        </w:rPr>
        <w:t>注1</w:t>
      </w:r>
      <w:r w:rsidRPr="006324A1">
        <w:rPr>
          <w:rFonts w:ascii="ＭＳ 明朝" w:hAnsi="ＭＳ 明朝" w:cs="ＭＳ Ｐゴシック"/>
          <w:spacing w:val="-1"/>
          <w:sz w:val="18"/>
        </w:rPr>
        <w:t xml:space="preserve"> </w:t>
      </w:r>
      <w:r w:rsidRPr="006324A1">
        <w:rPr>
          <w:rFonts w:ascii="ＭＳ 明朝" w:hAnsi="ＭＳ 明朝" w:cs="ＭＳ Ｐゴシック"/>
          <w:sz w:val="18"/>
        </w:rPr>
        <w:t>「区分」は、(2)の「事業区分」に同じ。</w:t>
      </w:r>
    </w:p>
    <w:p w:rsidR="006E59EB" w:rsidRPr="006324A1" w:rsidRDefault="006E59EB" w:rsidP="007515E9">
      <w:pPr>
        <w:tabs>
          <w:tab w:val="left" w:pos="359"/>
          <w:tab w:val="left" w:pos="422"/>
        </w:tabs>
        <w:overflowPunct/>
        <w:spacing w:line="240" w:lineRule="exact"/>
        <w:ind w:leftChars="132" w:left="282"/>
        <w:jc w:val="left"/>
        <w:rPr>
          <w:rFonts w:ascii="Century" w:eastAsia="Century" w:hAnsi="Century" w:cs="ＭＳ Ｐゴシック" w:hint="default"/>
          <w:sz w:val="18"/>
        </w:rPr>
      </w:pPr>
      <w:r w:rsidRPr="006324A1">
        <w:rPr>
          <w:rFonts w:ascii="ＭＳ 明朝" w:hAnsi="ＭＳ 明朝" w:cs="ＭＳ Ｐゴシック"/>
          <w:sz w:val="18"/>
        </w:rPr>
        <w:t>注2</w:t>
      </w:r>
      <w:r w:rsidRPr="006324A1">
        <w:rPr>
          <w:rFonts w:ascii="ＭＳ 明朝" w:hAnsi="ＭＳ 明朝" w:cs="ＭＳ Ｐゴシック"/>
          <w:spacing w:val="-1"/>
          <w:sz w:val="18"/>
        </w:rPr>
        <w:t xml:space="preserve"> </w:t>
      </w:r>
      <w:r w:rsidRPr="006324A1">
        <w:rPr>
          <w:rFonts w:ascii="ＭＳ 明朝" w:hAnsi="ＭＳ 明朝" w:cs="ＭＳ Ｐゴシック"/>
          <w:sz w:val="18"/>
        </w:rPr>
        <w:t>「事業区域」欄には、直近３事業年度に実施した主な区域（市町村単位）を記載すること。</w:t>
      </w:r>
    </w:p>
    <w:p w:rsidR="006E59EB" w:rsidRPr="006324A1" w:rsidRDefault="006E59EB" w:rsidP="007515E9">
      <w:pPr>
        <w:tabs>
          <w:tab w:val="left" w:pos="709"/>
        </w:tabs>
        <w:overflowPunct/>
        <w:spacing w:line="240" w:lineRule="exact"/>
        <w:ind w:leftChars="132" w:left="565" w:hangingChars="154" w:hanging="283"/>
        <w:jc w:val="left"/>
        <w:rPr>
          <w:rFonts w:ascii="Century" w:eastAsia="Century" w:hAnsi="Century" w:cs="ＭＳ Ｐゴシック" w:hint="default"/>
          <w:sz w:val="18"/>
        </w:rPr>
      </w:pPr>
      <w:r w:rsidRPr="006324A1">
        <w:rPr>
          <w:rFonts w:ascii="ＭＳ 明朝" w:hAnsi="ＭＳ 明朝" w:cs="ＭＳ Ｐゴシック"/>
          <w:sz w:val="18"/>
        </w:rPr>
        <w:t>注3</w:t>
      </w:r>
      <w:r w:rsidRPr="006324A1">
        <w:rPr>
          <w:rFonts w:ascii="ＭＳ 明朝" w:hAnsi="ＭＳ 明朝" w:cs="ＭＳ Ｐゴシック"/>
          <w:spacing w:val="-1"/>
          <w:sz w:val="18"/>
        </w:rPr>
        <w:t xml:space="preserve"> </w:t>
      </w:r>
      <w:r w:rsidRPr="006324A1">
        <w:rPr>
          <w:rFonts w:ascii="ＭＳ 明朝" w:hAnsi="ＭＳ 明朝" w:cs="ＭＳ Ｐゴシック"/>
          <w:sz w:val="18"/>
        </w:rPr>
        <w:t>「備考」欄には、県域又は地域森林計画区域（申請者の事業活動区域が県内全域である場合を除く）を越えて事業を実施した場合にあっては、その旨を記載すること。</w:t>
      </w: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(4)</w:t>
      </w:r>
      <w:r w:rsidRPr="006E59EB">
        <w:rPr>
          <w:rFonts w:ascii="ＭＳ 明朝" w:hAnsi="ＭＳ 明朝" w:cs="ＭＳ Ｐゴシック"/>
          <w:spacing w:val="-1"/>
          <w:sz w:val="20"/>
        </w:rPr>
        <w:t xml:space="preserve"> </w:t>
      </w:r>
      <w:r w:rsidRPr="006E59EB">
        <w:rPr>
          <w:rFonts w:ascii="ＭＳ 明朝" w:hAnsi="ＭＳ 明朝" w:cs="ＭＳ Ｐゴシック"/>
          <w:sz w:val="20"/>
        </w:rPr>
        <w:t>請負</w:t>
      </w:r>
      <w:r w:rsidR="0062164B">
        <w:rPr>
          <w:rFonts w:ascii="ＭＳ 明朝" w:hAnsi="ＭＳ 明朝" w:cs="ＭＳ Ｐゴシック"/>
          <w:sz w:val="20"/>
        </w:rPr>
        <w:t>先</w:t>
      </w:r>
      <w:r w:rsidRPr="006E59EB">
        <w:rPr>
          <w:rFonts w:ascii="ＭＳ 明朝" w:hAnsi="ＭＳ 明朝" w:cs="ＭＳ Ｐゴシック"/>
          <w:sz w:val="20"/>
        </w:rPr>
        <w:t>事業体の実績</w:t>
      </w:r>
    </w:p>
    <w:tbl>
      <w:tblPr>
        <w:tblW w:w="7992" w:type="dxa"/>
        <w:tblInd w:w="508" w:type="dxa"/>
        <w:tblLayout w:type="fixed"/>
        <w:tblCellMar>
          <w:left w:w="0" w:type="dxa"/>
          <w:right w:w="0" w:type="dxa"/>
        </w:tblCellMar>
        <w:tblLook w:val="0000" w:firstRow="0" w:lastRow="0" w:firstColumn="0" w:lastColumn="0" w:noHBand="0" w:noVBand="0"/>
      </w:tblPr>
      <w:tblGrid>
        <w:gridCol w:w="816"/>
        <w:gridCol w:w="7176"/>
      </w:tblGrid>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区　分</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事　　　　　　業　　　　　　体　　　　　　名</w:t>
            </w:r>
          </w:p>
        </w:tc>
      </w:tr>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素材</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生産</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造林</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保育</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路</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網</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bl>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324A1" w:rsidRDefault="006E59EB" w:rsidP="007515E9">
      <w:pPr>
        <w:tabs>
          <w:tab w:val="left" w:pos="359"/>
          <w:tab w:val="left" w:pos="422"/>
        </w:tabs>
        <w:overflowPunct/>
        <w:spacing w:line="240" w:lineRule="exact"/>
        <w:ind w:leftChars="132" w:left="282"/>
        <w:jc w:val="left"/>
        <w:rPr>
          <w:rFonts w:ascii="Century" w:eastAsia="Century" w:hAnsi="Century" w:cs="ＭＳ Ｐゴシック" w:hint="default"/>
          <w:sz w:val="18"/>
        </w:rPr>
      </w:pPr>
      <w:r w:rsidRPr="006324A1">
        <w:rPr>
          <w:rFonts w:ascii="ＭＳ 明朝" w:hAnsi="ＭＳ 明朝" w:cs="ＭＳ Ｐゴシック"/>
          <w:sz w:val="18"/>
        </w:rPr>
        <w:t>注1</w:t>
      </w:r>
      <w:r w:rsidRPr="006324A1">
        <w:rPr>
          <w:rFonts w:ascii="ＭＳ 明朝" w:hAnsi="ＭＳ 明朝" w:cs="ＭＳ Ｐゴシック"/>
          <w:spacing w:val="-1"/>
          <w:sz w:val="18"/>
        </w:rPr>
        <w:t xml:space="preserve"> </w:t>
      </w:r>
      <w:r w:rsidRPr="006324A1">
        <w:rPr>
          <w:rFonts w:ascii="ＭＳ 明朝" w:hAnsi="ＭＳ 明朝" w:cs="ＭＳ Ｐゴシック"/>
          <w:sz w:val="18"/>
        </w:rPr>
        <w:t>「区分」は、(1)の「事業区分」に同じ。</w:t>
      </w:r>
    </w:p>
    <w:p w:rsidR="006E59EB" w:rsidRPr="006324A1" w:rsidRDefault="006E59EB" w:rsidP="007515E9">
      <w:pPr>
        <w:tabs>
          <w:tab w:val="left" w:pos="426"/>
        </w:tabs>
        <w:overflowPunct/>
        <w:spacing w:line="240" w:lineRule="exact"/>
        <w:ind w:leftChars="131" w:left="563" w:hangingChars="154" w:hanging="283"/>
        <w:jc w:val="left"/>
        <w:rPr>
          <w:rFonts w:ascii="Century" w:eastAsia="Century" w:hAnsi="Century" w:cs="ＭＳ Ｐゴシック" w:hint="default"/>
          <w:sz w:val="18"/>
        </w:rPr>
      </w:pPr>
      <w:r w:rsidRPr="006324A1">
        <w:rPr>
          <w:rFonts w:ascii="ＭＳ 明朝" w:hAnsi="ＭＳ 明朝" w:cs="ＭＳ Ｐゴシック"/>
          <w:sz w:val="18"/>
        </w:rPr>
        <w:t>注2</w:t>
      </w:r>
      <w:r w:rsidRPr="006324A1">
        <w:rPr>
          <w:rFonts w:ascii="ＭＳ 明朝" w:hAnsi="ＭＳ 明朝" w:cs="ＭＳ Ｐゴシック"/>
          <w:spacing w:val="-1"/>
          <w:sz w:val="18"/>
        </w:rPr>
        <w:t xml:space="preserve"> </w:t>
      </w:r>
      <w:r w:rsidRPr="006324A1">
        <w:rPr>
          <w:rFonts w:ascii="ＭＳ 明朝" w:hAnsi="ＭＳ 明朝" w:cs="ＭＳ Ｐゴシック"/>
          <w:sz w:val="18"/>
        </w:rPr>
        <w:t>「事業体名」欄には、直近３事業年度に直営以外の請負事業等により事業を実施した場合、その主な事業体名を記載すること。</w:t>
      </w: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(5)目標達成に向けた取組</w:t>
      </w:r>
    </w:p>
    <w:p w:rsidR="006E59EB" w:rsidRPr="006324A1" w:rsidRDefault="006E59EB" w:rsidP="007515E9">
      <w:pPr>
        <w:overflowPunct/>
        <w:spacing w:line="240" w:lineRule="exact"/>
        <w:jc w:val="left"/>
        <w:rPr>
          <w:rFonts w:ascii="ＭＳ 明朝" w:hAnsi="ＭＳ 明朝" w:cs="ＭＳ Ｐゴシック" w:hint="default"/>
          <w:sz w:val="18"/>
        </w:rPr>
      </w:pPr>
      <w:r w:rsidRPr="006324A1">
        <w:rPr>
          <w:rFonts w:ascii="ＭＳ 明朝" w:hAnsi="ＭＳ 明朝" w:cs="ＭＳ Ｐゴシック"/>
          <w:spacing w:val="-1"/>
          <w:sz w:val="18"/>
        </w:rPr>
        <w:t xml:space="preserve"> </w:t>
      </w:r>
      <w:r w:rsidRPr="006324A1">
        <w:rPr>
          <w:rFonts w:ascii="ＭＳ 明朝" w:hAnsi="ＭＳ 明朝" w:cs="ＭＳ Ｐゴシック"/>
          <w:sz w:val="18"/>
        </w:rPr>
        <w:t xml:space="preserve">　(2)で設定した目標の達成に向けて、今後事業体として取り組む具体的内容を記述してください。</w:t>
      </w:r>
    </w:p>
    <w:tbl>
      <w:tblPr>
        <w:tblW w:w="7890" w:type="dxa"/>
        <w:tblInd w:w="610" w:type="dxa"/>
        <w:tblLayout w:type="fixed"/>
        <w:tblCellMar>
          <w:left w:w="0" w:type="dxa"/>
          <w:right w:w="0" w:type="dxa"/>
        </w:tblCellMar>
        <w:tblLook w:val="0000" w:firstRow="0" w:lastRow="0" w:firstColumn="0" w:lastColumn="0" w:noHBand="0" w:noVBand="0"/>
      </w:tblPr>
      <w:tblGrid>
        <w:gridCol w:w="7890"/>
      </w:tblGrid>
      <w:tr w:rsidR="006E59EB" w:rsidRPr="006E59EB" w:rsidTr="006324A1">
        <w:tc>
          <w:tcPr>
            <w:tcW w:w="7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bl>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２</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生産管理又は流通合理化等</w:t>
      </w:r>
    </w:p>
    <w:p w:rsidR="006E59EB" w:rsidRPr="006324A1" w:rsidRDefault="006E59EB" w:rsidP="007515E9">
      <w:pPr>
        <w:overflowPunct/>
        <w:spacing w:line="240" w:lineRule="exact"/>
        <w:jc w:val="left"/>
        <w:rPr>
          <w:rFonts w:ascii="ＭＳ 明朝" w:hAnsi="ＭＳ 明朝" w:cs="ＭＳ Ｐゴシック" w:hint="default"/>
          <w:w w:val="90"/>
          <w:sz w:val="18"/>
        </w:rPr>
      </w:pPr>
      <w:r w:rsidRPr="006324A1">
        <w:rPr>
          <w:rFonts w:ascii="ＭＳ 明朝" w:hAnsi="ＭＳ 明朝" w:cs="ＭＳ Ｐゴシック"/>
          <w:w w:val="90"/>
          <w:sz w:val="18"/>
        </w:rPr>
        <w:t xml:space="preserve">　以下の□欄について、該当する箇所にチェックしてください。</w:t>
      </w:r>
    </w:p>
    <w:p w:rsidR="006E59EB" w:rsidRPr="006324A1" w:rsidRDefault="006E59EB" w:rsidP="007515E9">
      <w:pPr>
        <w:tabs>
          <w:tab w:val="left" w:pos="359"/>
          <w:tab w:val="left" w:pos="422"/>
        </w:tabs>
        <w:overflowPunct/>
        <w:spacing w:line="240" w:lineRule="exact"/>
        <w:ind w:firstLineChars="100" w:firstLine="165"/>
        <w:jc w:val="left"/>
        <w:rPr>
          <w:rFonts w:ascii="Century" w:eastAsia="Century" w:hAnsi="Century" w:cs="ＭＳ Ｐゴシック" w:hint="default"/>
          <w:w w:val="90"/>
          <w:sz w:val="18"/>
        </w:rPr>
      </w:pPr>
      <w:r w:rsidRPr="006324A1">
        <w:rPr>
          <w:rFonts w:ascii="ＭＳ 明朝" w:hAnsi="ＭＳ 明朝" w:cs="ＭＳ Ｐゴシック"/>
          <w:w w:val="90"/>
          <w:sz w:val="18"/>
        </w:rPr>
        <w:t>※</w:t>
      </w:r>
      <w:r w:rsidRPr="006324A1">
        <w:rPr>
          <w:rFonts w:ascii="ＭＳ 明朝" w:hAnsi="ＭＳ 明朝" w:cs="ＭＳ Ｐゴシック"/>
          <w:spacing w:val="-1"/>
          <w:w w:val="90"/>
          <w:sz w:val="18"/>
        </w:rPr>
        <w:t xml:space="preserve"> </w:t>
      </w:r>
      <w:r w:rsidRPr="006324A1">
        <w:rPr>
          <w:rFonts w:ascii="ＭＳ 明朝" w:hAnsi="ＭＳ 明朝" w:cs="ＭＳ Ｐゴシック"/>
          <w:w w:val="90"/>
          <w:sz w:val="18"/>
        </w:rPr>
        <w:t>その他の取組等がある場合には、（　）内に記載するとともに該当する箇所にチェックしてください。</w:t>
      </w:r>
    </w:p>
    <w:p w:rsidR="006E59EB" w:rsidRPr="006324A1" w:rsidRDefault="006E59EB" w:rsidP="007515E9">
      <w:pPr>
        <w:tabs>
          <w:tab w:val="left" w:pos="359"/>
          <w:tab w:val="left" w:pos="422"/>
        </w:tabs>
        <w:overflowPunct/>
        <w:spacing w:line="240" w:lineRule="exact"/>
        <w:ind w:leftChars="78" w:left="428" w:hangingChars="158" w:hanging="261"/>
        <w:jc w:val="left"/>
        <w:rPr>
          <w:rFonts w:ascii="ＭＳ 明朝" w:hAnsi="ＭＳ 明朝" w:cs="ＭＳ Ｐゴシック" w:hint="default"/>
          <w:w w:val="90"/>
          <w:sz w:val="18"/>
        </w:rPr>
      </w:pPr>
      <w:r w:rsidRPr="006324A1">
        <w:rPr>
          <w:rFonts w:ascii="ＭＳ 明朝" w:hAnsi="ＭＳ 明朝" w:cs="ＭＳ Ｐゴシック"/>
          <w:w w:val="90"/>
          <w:sz w:val="18"/>
        </w:rPr>
        <w:t>※</w:t>
      </w:r>
      <w:r w:rsidRPr="006324A1">
        <w:rPr>
          <w:rFonts w:ascii="ＭＳ 明朝" w:hAnsi="ＭＳ 明朝" w:cs="ＭＳ Ｐゴシック"/>
          <w:spacing w:val="-1"/>
          <w:w w:val="90"/>
          <w:sz w:val="18"/>
        </w:rPr>
        <w:t xml:space="preserve"> </w:t>
      </w:r>
      <w:r w:rsidRPr="006324A1">
        <w:rPr>
          <w:rFonts w:ascii="ＭＳ 明朝" w:hAnsi="ＭＳ 明朝" w:cs="ＭＳ Ｐゴシック"/>
          <w:w w:val="90"/>
          <w:sz w:val="18"/>
        </w:rPr>
        <w:t>□欄のうち、「取り組む意向がある」とは、現在取り組んでいないが、今後取り組む意向を有する場合にチェックし、その取り組む予定年を記述してください。</w:t>
      </w: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w:t>
      </w:r>
      <w:r w:rsidRPr="006E59EB">
        <w:rPr>
          <w:rFonts w:ascii="ＭＳ 明朝" w:hAnsi="ＭＳ 明朝" w:cs="ＭＳ Ｐゴシック"/>
          <w:spacing w:val="-1"/>
          <w:sz w:val="16"/>
        </w:rPr>
        <w:t xml:space="preserve"> </w:t>
      </w:r>
      <w:r w:rsidR="009E0E60">
        <w:rPr>
          <w:rFonts w:ascii="ＭＳ 明朝" w:hAnsi="ＭＳ 明朝" w:cs="ＭＳ Ｐゴシック"/>
          <w:spacing w:val="-1"/>
          <w:sz w:val="16"/>
        </w:rPr>
        <w:t xml:space="preserve">　</w:t>
      </w:r>
      <w:r w:rsidRPr="006E59EB">
        <w:rPr>
          <w:rFonts w:ascii="ＭＳ 明朝" w:hAnsi="ＭＳ 明朝" w:cs="ＭＳ Ｐゴシック"/>
          <w:sz w:val="16"/>
        </w:rPr>
        <w:t>取り組む</w:t>
      </w:r>
    </w:p>
    <w:p w:rsidR="006E59EB" w:rsidRPr="006E59EB" w:rsidRDefault="006E59EB" w:rsidP="007515E9">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適切な生産管理</w:t>
      </w:r>
      <w:r w:rsidRPr="006E59EB">
        <w:rPr>
          <w:rFonts w:ascii="ＭＳ 明朝" w:hAnsi="ＭＳ 明朝" w:cs="ＭＳ Ｐゴシック"/>
          <w:spacing w:val="-1"/>
          <w:sz w:val="20"/>
        </w:rPr>
        <w:t xml:space="preserve">                                 </w:t>
      </w:r>
      <w:r w:rsidRPr="006E59EB">
        <w:rPr>
          <w:rFonts w:ascii="ＭＳ 明朝" w:hAnsi="ＭＳ 明朝" w:cs="ＭＳ Ｐゴシック"/>
          <w:sz w:val="16"/>
        </w:rPr>
        <w:t>でいる</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　意向がある</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作業日報の作成・分析による進捗管理や工程の見直し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作業システムの改善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その他（　　　　　　　　　　　　　　　　　　　　）　　□　　　　□（　年後）</w:t>
      </w:r>
    </w:p>
    <w:p w:rsidR="006E59EB" w:rsidRPr="009E0E60" w:rsidRDefault="006E59EB" w:rsidP="007515E9">
      <w:pPr>
        <w:overflowPunct/>
        <w:spacing w:line="240" w:lineRule="exact"/>
        <w:jc w:val="left"/>
        <w:rPr>
          <w:rFonts w:ascii="ＭＳ 明朝" w:hAnsi="ＭＳ 明朝" w:cs="ＭＳ Ｐゴシック" w:hint="default"/>
          <w:sz w:val="18"/>
        </w:rPr>
      </w:pPr>
    </w:p>
    <w:p w:rsidR="006E59EB" w:rsidRPr="008921DB" w:rsidRDefault="006E59EB" w:rsidP="007515E9">
      <w:pPr>
        <w:overflowPunct/>
        <w:spacing w:line="240" w:lineRule="exact"/>
        <w:ind w:left="311" w:hanging="209"/>
        <w:jc w:val="left"/>
        <w:rPr>
          <w:rFonts w:ascii="ＭＳ 明朝" w:hAnsi="ＭＳ 明朝" w:cs="ＭＳ Ｐゴシック" w:hint="default"/>
          <w:sz w:val="20"/>
        </w:rPr>
      </w:pPr>
      <w:r w:rsidRPr="008921DB">
        <w:rPr>
          <w:rFonts w:ascii="ＭＳ 明朝" w:hAnsi="ＭＳ 明朝" w:cs="ＭＳ Ｐゴシック"/>
          <w:sz w:val="20"/>
        </w:rPr>
        <w:t>(2)</w:t>
      </w:r>
      <w:r w:rsidRPr="008921DB">
        <w:rPr>
          <w:rFonts w:ascii="ＭＳ 明朝" w:hAnsi="ＭＳ 明朝" w:cs="ＭＳ Ｐゴシック"/>
          <w:spacing w:val="-1"/>
          <w:sz w:val="20"/>
        </w:rPr>
        <w:t xml:space="preserve"> </w:t>
      </w:r>
      <w:r w:rsidRPr="008921DB">
        <w:rPr>
          <w:rFonts w:ascii="ＭＳ 明朝" w:hAnsi="ＭＳ 明朝" w:cs="ＭＳ Ｐゴシック"/>
          <w:sz w:val="20"/>
        </w:rPr>
        <w:t>原木の安定供給・流通合理化等</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製材工場等需要者との直接的な取引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とりまとめ機関を通じた共同販売・共同出荷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森林所有者や工務店等との連携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その他（　　　　　　　　　　　　　　　　　　　　）　　□　　　　□（　年後）</w:t>
      </w:r>
    </w:p>
    <w:p w:rsidR="006E59EB" w:rsidRPr="007515E9" w:rsidRDefault="006E59EB" w:rsidP="007515E9">
      <w:pPr>
        <w:overflowPunct/>
        <w:spacing w:line="240" w:lineRule="exact"/>
        <w:rPr>
          <w:rFonts w:ascii="ＭＳ 明朝" w:hAnsi="ＭＳ Ｐゴシック" w:cs="ＭＳ Ｐゴシック" w:hint="default"/>
          <w:sz w:val="18"/>
        </w:rPr>
      </w:pPr>
      <w:r w:rsidRPr="007515E9">
        <w:rPr>
          <w:rFonts w:ascii="ＭＳ 明朝" w:hAnsi="ＭＳ 明朝" w:cs="ＭＳ Ｐゴシック"/>
          <w:color w:val="auto"/>
          <w:sz w:val="18"/>
        </w:rPr>
        <w:br w:type="page"/>
      </w:r>
    </w:p>
    <w:p w:rsidR="006E59EB" w:rsidRPr="007515E9" w:rsidRDefault="006E59EB" w:rsidP="006E59EB">
      <w:pPr>
        <w:overflowPunct/>
        <w:spacing w:line="259" w:lineRule="exact"/>
        <w:jc w:val="left"/>
        <w:rPr>
          <w:rFonts w:ascii="ＭＳ 明朝" w:hAnsi="ＭＳ 明朝" w:cs="ＭＳ Ｐゴシック" w:hint="default"/>
          <w:sz w:val="18"/>
        </w:rPr>
      </w:pPr>
      <w:r w:rsidRPr="007515E9">
        <w:rPr>
          <w:rFonts w:ascii="ＭＳ 明朝" w:hAnsi="ＭＳ 明朝" w:cs="ＭＳ Ｐゴシック"/>
          <w:spacing w:val="-1"/>
          <w:sz w:val="18"/>
        </w:rPr>
        <w:t xml:space="preserve"> </w:t>
      </w:r>
      <w:r w:rsidRPr="007515E9">
        <w:rPr>
          <w:rFonts w:ascii="ＭＳ 明朝" w:hAnsi="ＭＳ 明朝" w:cs="ＭＳ Ｐゴシック"/>
          <w:sz w:val="18"/>
        </w:rPr>
        <w:t xml:space="preserve">　(1)及び(2)の該当するもの（チェックしたもの）について、具体的内容を記述してください。</w:t>
      </w:r>
    </w:p>
    <w:tbl>
      <w:tblPr>
        <w:tblW w:w="7890" w:type="dxa"/>
        <w:tblInd w:w="610" w:type="dxa"/>
        <w:tblLayout w:type="fixed"/>
        <w:tblCellMar>
          <w:left w:w="0" w:type="dxa"/>
          <w:right w:w="0" w:type="dxa"/>
        </w:tblCellMar>
        <w:tblLook w:val="0000" w:firstRow="0" w:lastRow="0" w:firstColumn="0" w:lastColumn="0" w:noHBand="0" w:noVBand="0"/>
      </w:tblPr>
      <w:tblGrid>
        <w:gridCol w:w="7890"/>
      </w:tblGrid>
      <w:tr w:rsidR="006E59EB" w:rsidRPr="006E59EB" w:rsidTr="007515E9">
        <w:tc>
          <w:tcPr>
            <w:tcW w:w="7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7515E9" w:rsidRDefault="006E59EB" w:rsidP="006E59EB">
      <w:pPr>
        <w:overflowPunct/>
        <w:spacing w:line="259" w:lineRule="exact"/>
        <w:ind w:left="714" w:hanging="714"/>
        <w:jc w:val="left"/>
        <w:rPr>
          <w:rFonts w:ascii="ＭＳ 明朝" w:hAnsi="ＭＳ 明朝" w:cs="ＭＳ Ｐゴシック" w:hint="default"/>
          <w:sz w:val="18"/>
        </w:rPr>
      </w:pPr>
      <w:r w:rsidRPr="007515E9">
        <w:rPr>
          <w:rFonts w:ascii="ＭＳ 明朝" w:hAnsi="ＭＳ 明朝" w:cs="ＭＳ Ｐゴシック"/>
          <w:sz w:val="18"/>
        </w:rPr>
        <w:t xml:space="preserve">　注1</w:t>
      </w:r>
      <w:r w:rsidRPr="007515E9">
        <w:rPr>
          <w:rFonts w:ascii="ＭＳ 明朝" w:hAnsi="ＭＳ 明朝" w:cs="ＭＳ Ｐゴシック"/>
          <w:spacing w:val="-1"/>
          <w:sz w:val="18"/>
        </w:rPr>
        <w:t xml:space="preserve"> </w:t>
      </w:r>
      <w:r w:rsidRPr="007515E9">
        <w:rPr>
          <w:rFonts w:ascii="ＭＳ 明朝" w:hAnsi="ＭＳ 明朝" w:cs="ＭＳ Ｐゴシック"/>
          <w:sz w:val="18"/>
        </w:rPr>
        <w:t>「とりまとめ機関を通じた共同販売・共同出荷」は、木材市売市場による競り又は入札による木材取引を除く。</w:t>
      </w:r>
    </w:p>
    <w:p w:rsidR="006E59EB" w:rsidRPr="007515E9" w:rsidRDefault="006E59EB" w:rsidP="006E59EB">
      <w:pPr>
        <w:overflowPunct/>
        <w:spacing w:line="259" w:lineRule="exact"/>
        <w:ind w:left="714" w:hanging="714"/>
        <w:jc w:val="left"/>
        <w:rPr>
          <w:rFonts w:ascii="ＭＳ 明朝" w:hAnsi="ＭＳ 明朝" w:cs="ＭＳ Ｐゴシック" w:hint="default"/>
          <w:sz w:val="18"/>
        </w:rPr>
      </w:pPr>
      <w:r w:rsidRPr="007515E9">
        <w:rPr>
          <w:rFonts w:ascii="ＭＳ 明朝" w:hAnsi="ＭＳ 明朝" w:cs="ＭＳ Ｐゴシック"/>
          <w:sz w:val="18"/>
        </w:rPr>
        <w:t xml:space="preserve">　注2</w:t>
      </w:r>
      <w:r w:rsidRPr="007515E9">
        <w:rPr>
          <w:rFonts w:ascii="ＭＳ 明朝" w:hAnsi="ＭＳ 明朝" w:cs="ＭＳ Ｐゴシック"/>
          <w:spacing w:val="-1"/>
          <w:sz w:val="18"/>
        </w:rPr>
        <w:t xml:space="preserve"> </w:t>
      </w:r>
      <w:r w:rsidRPr="007515E9">
        <w:rPr>
          <w:rFonts w:ascii="ＭＳ 明朝" w:hAnsi="ＭＳ 明朝" w:cs="ＭＳ Ｐゴシック"/>
          <w:sz w:val="18"/>
        </w:rPr>
        <w:t>「森林所有者や工務店等との連携」とは、「顔の見える木材での快適空間づくり事業」等の、森林所有者、製材業者、工務店等と連携し、地域の木材を利活用する取組をいう。</w:t>
      </w:r>
    </w:p>
    <w:p w:rsidR="006E59EB" w:rsidRPr="006E59EB" w:rsidRDefault="006E59EB" w:rsidP="007515E9">
      <w:pPr>
        <w:overflowPunct/>
        <w:jc w:val="left"/>
        <w:rPr>
          <w:rFonts w:ascii="ＭＳ 明朝" w:hAnsi="ＭＳ 明朝" w:cs="ＭＳ Ｐゴシック" w:hint="default"/>
          <w:sz w:val="20"/>
        </w:rPr>
      </w:pPr>
    </w:p>
    <w:p w:rsidR="006E59EB" w:rsidRPr="006E59EB" w:rsidRDefault="006E59EB" w:rsidP="007515E9">
      <w:pPr>
        <w:overflowPun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３</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造林・保育の省力化・低コスト化</w:t>
      </w:r>
    </w:p>
    <w:p w:rsidR="006E59EB" w:rsidRPr="007515E9" w:rsidRDefault="006E59EB" w:rsidP="006E59EB">
      <w:pPr>
        <w:overflowPunct/>
        <w:spacing w:line="259" w:lineRule="exact"/>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以下の□欄について、該当する箇所にチェックしてください。</w:t>
      </w:r>
    </w:p>
    <w:p w:rsidR="006E59EB" w:rsidRPr="007515E9" w:rsidRDefault="006E59EB" w:rsidP="007515E9">
      <w:pPr>
        <w:tabs>
          <w:tab w:val="left" w:pos="359"/>
          <w:tab w:val="left" w:pos="422"/>
        </w:tabs>
        <w:overflowPunct/>
        <w:spacing w:line="259" w:lineRule="exact"/>
        <w:ind w:firstLineChars="100" w:firstLine="165"/>
        <w:jc w:val="left"/>
        <w:rPr>
          <w:rFonts w:ascii="Century" w:eastAsia="Century" w:hAnsi="Century" w:cs="ＭＳ Ｐゴシック" w:hint="default"/>
          <w:w w:val="90"/>
          <w:sz w:val="18"/>
        </w:rPr>
      </w:pPr>
      <w:r w:rsidRPr="007515E9">
        <w:rPr>
          <w:rFonts w:ascii="ＭＳ 明朝" w:hAnsi="ＭＳ 明朝" w:cs="ＭＳ Ｐゴシック"/>
          <w:w w:val="90"/>
          <w:sz w:val="18"/>
        </w:rPr>
        <w:t>※</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その他の取組等がある場合には、（　）内に記載するとともに該当する箇所にチェックしてください。</w:t>
      </w:r>
    </w:p>
    <w:p w:rsidR="006E59EB" w:rsidRPr="007515E9" w:rsidRDefault="006E59EB" w:rsidP="007515E9">
      <w:pPr>
        <w:tabs>
          <w:tab w:val="left" w:pos="359"/>
          <w:tab w:val="left" w:pos="422"/>
        </w:tabs>
        <w:overflowPunct/>
        <w:spacing w:line="259" w:lineRule="exact"/>
        <w:ind w:leftChars="78" w:left="428" w:hangingChars="158" w:hanging="261"/>
        <w:jc w:val="left"/>
        <w:rPr>
          <w:rFonts w:ascii="ＭＳ 明朝" w:hAnsi="ＭＳ 明朝" w:cs="ＭＳ Ｐゴシック" w:hint="default"/>
          <w:w w:val="90"/>
          <w:sz w:val="18"/>
        </w:rPr>
      </w:pPr>
      <w:r w:rsidRPr="007515E9">
        <w:rPr>
          <w:rFonts w:ascii="ＭＳ 明朝" w:hAnsi="ＭＳ 明朝" w:cs="ＭＳ Ｐゴシック"/>
          <w:w w:val="90"/>
          <w:sz w:val="18"/>
        </w:rPr>
        <w:t>※</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□欄のうち、「取り組む意向がある」とは、現在取り組んでいないが、今後取り組む意向を有する場合にチェックし、その取り組む予定年を記述してください。</w:t>
      </w:r>
    </w:p>
    <w:p w:rsidR="006E59EB" w:rsidRPr="006E59EB" w:rsidRDefault="006E59EB" w:rsidP="006E59EB">
      <w:pPr>
        <w:overflowPunct/>
        <w:spacing w:line="172"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007515E9">
        <w:rPr>
          <w:rFonts w:ascii="ＭＳ 明朝" w:hAnsi="ＭＳ 明朝" w:cs="ＭＳ Ｐゴシック"/>
          <w:sz w:val="20"/>
        </w:rPr>
        <w:t xml:space="preserve">　</w:t>
      </w:r>
      <w:r w:rsidRPr="006E59EB">
        <w:rPr>
          <w:rFonts w:ascii="ＭＳ 明朝" w:hAnsi="ＭＳ 明朝" w:cs="ＭＳ Ｐゴシック"/>
          <w:sz w:val="16"/>
        </w:rPr>
        <w:t>取り組ん</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取り組む</w:t>
      </w:r>
    </w:p>
    <w:p w:rsidR="006E59EB" w:rsidRPr="006E59EB" w:rsidRDefault="006E59EB" w:rsidP="006E59EB">
      <w:pPr>
        <w:overflowPunct/>
        <w:spacing w:line="259"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でいる</w:t>
      </w:r>
      <w:r w:rsidRPr="006E59EB">
        <w:rPr>
          <w:rFonts w:ascii="ＭＳ 明朝" w:hAnsi="ＭＳ 明朝" w:cs="ＭＳ Ｐゴシック"/>
          <w:spacing w:val="-1"/>
          <w:sz w:val="20"/>
        </w:rPr>
        <w:t xml:space="preserve">    </w:t>
      </w:r>
      <w:r w:rsidRPr="006E59EB">
        <w:rPr>
          <w:rFonts w:ascii="ＭＳ 明朝" w:hAnsi="ＭＳ 明朝" w:cs="ＭＳ Ｐゴシック"/>
          <w:sz w:val="16"/>
        </w:rPr>
        <w:t>意向がある</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伐採・造林の一貫作業システムの導入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コンテナ苗の使用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低密度植栽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下刈りの省略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列状間伐　　　　　　　　　　　　　　　　　　　　　　　□　　　　□（　年後）</w:t>
      </w:r>
    </w:p>
    <w:p w:rsidR="006E59EB" w:rsidRPr="006E59EB" w:rsidRDefault="006E59EB" w:rsidP="007515E9">
      <w:pPr>
        <w:overflowPunct/>
        <w:spacing w:line="320" w:lineRule="exact"/>
        <w:ind w:left="412"/>
        <w:jc w:val="left"/>
        <w:rPr>
          <w:rFonts w:ascii="ＭＳ 明朝" w:hAnsi="ＭＳ 明朝" w:cs="ＭＳ Ｐゴシック" w:hint="default"/>
          <w:sz w:val="20"/>
        </w:rPr>
      </w:pPr>
      <w:r w:rsidRPr="007515E9">
        <w:rPr>
          <w:rFonts w:ascii="ＭＳ 明朝" w:hAnsi="ＭＳ 明朝" w:cs="ＭＳ Ｐゴシック"/>
          <w:sz w:val="18"/>
        </w:rPr>
        <w:t>その他（　　　　　　　　　　　　　　　　　　　　）　　□　　　　□</w:t>
      </w:r>
      <w:r w:rsidRPr="008921DB">
        <w:rPr>
          <w:rFonts w:ascii="ＭＳ 明朝" w:hAnsi="ＭＳ 明朝" w:cs="ＭＳ Ｐゴシック"/>
          <w:sz w:val="18"/>
        </w:rPr>
        <w:t>（　年後）</w:t>
      </w:r>
    </w:p>
    <w:p w:rsidR="006E59EB" w:rsidRPr="006E59EB" w:rsidRDefault="006E59EB" w:rsidP="007515E9">
      <w:pPr>
        <w:overflowPunct/>
        <w:spacing w:line="320" w:lineRule="exact"/>
        <w:jc w:val="left"/>
        <w:rPr>
          <w:rFonts w:ascii="ＭＳ 明朝" w:hAnsi="ＭＳ 明朝" w:cs="ＭＳ Ｐゴシック" w:hint="default"/>
          <w:sz w:val="20"/>
        </w:rPr>
      </w:pPr>
    </w:p>
    <w:p w:rsidR="006E59EB" w:rsidRPr="007515E9" w:rsidRDefault="006E59EB" w:rsidP="006E59EB">
      <w:pPr>
        <w:overflowPunct/>
        <w:spacing w:line="259" w:lineRule="exact"/>
        <w:jc w:val="left"/>
        <w:rPr>
          <w:rFonts w:ascii="ＭＳ 明朝" w:hAnsi="ＭＳ 明朝" w:cs="ＭＳ Ｐゴシック" w:hint="default"/>
          <w:sz w:val="18"/>
        </w:rPr>
      </w:pPr>
      <w:r w:rsidRPr="007515E9">
        <w:rPr>
          <w:rFonts w:ascii="ＭＳ 明朝" w:hAnsi="ＭＳ 明朝" w:cs="ＭＳ Ｐゴシック"/>
          <w:spacing w:val="-1"/>
          <w:sz w:val="18"/>
        </w:rPr>
        <w:t xml:space="preserve">  </w:t>
      </w:r>
      <w:r w:rsidRPr="007515E9">
        <w:rPr>
          <w:rFonts w:ascii="ＭＳ 明朝" w:hAnsi="ＭＳ 明朝" w:cs="ＭＳ Ｐゴシック"/>
          <w:sz w:val="18"/>
        </w:rPr>
        <w:t>上記のうち該当するもの（チェックしたもの）について、具体的内容を記述してください。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7515E9">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7515E9" w:rsidRDefault="006E59EB" w:rsidP="006E59EB">
      <w:pPr>
        <w:overflowPunct/>
        <w:spacing w:line="259"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注　</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伐採・造林の一貫作業システム」は、伐採・搬出作業と並行又は連続して、伐採・搬出時に用いる林業機械を地拵え又は苗木等の資材運搬に、若しくは集材用架線を苗木等の資材運搬に活用するシステムをいう。なお、伐採作業と造林作業の連続性については、秋に伐採・搬出を実施した際に林業機械で地拵えを行い、翌春、下刈りの繁茂を迎える前に直ちに植栽を行う場合も含む。</w:t>
      </w:r>
    </w:p>
    <w:p w:rsidR="006E59EB" w:rsidRPr="006E59EB" w:rsidRDefault="006E59EB" w:rsidP="006E59EB">
      <w:pPr>
        <w:overflowPunct/>
        <w:spacing w:line="259" w:lineRule="exact"/>
        <w:ind w:left="714" w:hanging="714"/>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４</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主伐後の再造林の確保</w:t>
      </w: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z w:val="20"/>
        </w:rPr>
        <w:t xml:space="preserve">　以下の項目の□欄について、該当する箇所にチェックしてください。</w:t>
      </w:r>
    </w:p>
    <w:p w:rsidR="006E59EB" w:rsidRPr="006E59EB" w:rsidRDefault="006E59EB" w:rsidP="006E59EB">
      <w:pPr>
        <w:numPr>
          <w:ilvl w:val="0"/>
          <w:numId w:val="1"/>
        </w:numPr>
        <w:tabs>
          <w:tab w:val="clear" w:pos="422"/>
          <w:tab w:val="left" w:pos="359"/>
        </w:tabs>
        <w:overflowPunct/>
        <w:spacing w:line="259" w:lineRule="exact"/>
        <w:ind w:left="510" w:hanging="510"/>
        <w:jc w:val="left"/>
        <w:rPr>
          <w:rFonts w:ascii="ＭＳ 明朝" w:hAnsi="ＭＳ 明朝" w:cs="ＭＳ Ｐゴシック" w:hint="default"/>
          <w:sz w:val="20"/>
        </w:rPr>
      </w:pP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20"/>
        </w:rPr>
        <w:t>□欄のうち、「整備する意向がある」とは、現在取り組んでいないが、今後取り組む意向を有する場合にチェックし、その取り組む予定年を記述してください。</w:t>
      </w:r>
    </w:p>
    <w:p w:rsidR="006E59EB" w:rsidRPr="006E59EB" w:rsidRDefault="006E59EB" w:rsidP="006E59EB">
      <w:pPr>
        <w:overflowPunct/>
        <w:spacing w:line="172" w:lineRule="exact"/>
        <w:jc w:val="left"/>
        <w:rPr>
          <w:rFonts w:ascii="ＭＳ 明朝" w:hAnsi="ＭＳ 明朝" w:cs="ＭＳ Ｐゴシック" w:hint="default"/>
          <w:sz w:val="20"/>
        </w:rPr>
      </w:pPr>
    </w:p>
    <w:p w:rsidR="006E59EB" w:rsidRPr="006E59EB" w:rsidRDefault="006E59EB" w:rsidP="006E59EB">
      <w:pPr>
        <w:overflowPunct/>
        <w:spacing w:line="172"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z w:val="16"/>
        </w:rPr>
        <w:t xml:space="preserve">有して　</w:t>
      </w:r>
      <w:r w:rsidR="009E0E60">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整備する</w:t>
      </w: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いる　　　意向がある</w:t>
      </w:r>
    </w:p>
    <w:p w:rsidR="006E59EB" w:rsidRPr="007515E9" w:rsidRDefault="006E59EB" w:rsidP="007515E9">
      <w:pPr>
        <w:overflowPunct/>
        <w:spacing w:line="276" w:lineRule="auto"/>
        <w:ind w:left="412"/>
        <w:jc w:val="left"/>
        <w:rPr>
          <w:rFonts w:ascii="ＭＳ 明朝" w:hAnsi="ＭＳ 明朝" w:cs="ＭＳ Ｐゴシック" w:hint="default"/>
          <w:sz w:val="18"/>
        </w:rPr>
      </w:pPr>
      <w:r w:rsidRPr="007515E9">
        <w:rPr>
          <w:rFonts w:ascii="ＭＳ 明朝" w:hAnsi="ＭＳ 明朝" w:cs="ＭＳ Ｐゴシック"/>
          <w:sz w:val="18"/>
        </w:rPr>
        <w:t>主伐及び主伐後の再造林を一体的に実施する体制　　　　　□　　　　□（　年後）</w:t>
      </w:r>
    </w:p>
    <w:p w:rsidR="006E59EB" w:rsidRPr="006E59EB" w:rsidRDefault="006E59EB" w:rsidP="006E59EB">
      <w:pPr>
        <w:overflowPunct/>
        <w:spacing w:line="172"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　取り組む</w:t>
      </w:r>
    </w:p>
    <w:p w:rsidR="006E59EB" w:rsidRPr="006E59EB" w:rsidRDefault="006E59EB" w:rsidP="006E59EB">
      <w:pPr>
        <w:overflowPunct/>
        <w:spacing w:line="259"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でいる　　意向がある</w:t>
      </w:r>
    </w:p>
    <w:p w:rsidR="006E59EB" w:rsidRPr="007515E9" w:rsidRDefault="006E59EB" w:rsidP="007515E9">
      <w:pPr>
        <w:overflowPunct/>
        <w:spacing w:line="276" w:lineRule="auto"/>
        <w:ind w:left="412"/>
        <w:jc w:val="left"/>
        <w:rPr>
          <w:rFonts w:ascii="ＭＳ 明朝" w:hAnsi="ＭＳ 明朝" w:cs="ＭＳ Ｐゴシック" w:hint="default"/>
          <w:sz w:val="18"/>
        </w:rPr>
      </w:pPr>
      <w:r w:rsidRPr="007515E9">
        <w:rPr>
          <w:rFonts w:ascii="ＭＳ 明朝" w:hAnsi="ＭＳ 明朝" w:cs="ＭＳ Ｐゴシック"/>
          <w:sz w:val="18"/>
        </w:rPr>
        <w:t>主伐後の適切な更新　　　　　　　　　　　　　　　　　　□　　　　□（　年後）</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7515E9" w:rsidRDefault="006E59EB" w:rsidP="006E59EB">
      <w:pPr>
        <w:overflowPunct/>
        <w:spacing w:line="259" w:lineRule="exact"/>
        <w:jc w:val="left"/>
        <w:rPr>
          <w:rFonts w:ascii="ＭＳ 明朝" w:hAnsi="ＭＳ 明朝" w:cs="ＭＳ Ｐゴシック" w:hint="default"/>
          <w:sz w:val="18"/>
        </w:rPr>
      </w:pPr>
      <w:r w:rsidRPr="007515E9">
        <w:rPr>
          <w:rFonts w:ascii="ＭＳ 明朝" w:hAnsi="ＭＳ 明朝" w:cs="ＭＳ Ｐゴシック"/>
          <w:spacing w:val="-1"/>
          <w:sz w:val="18"/>
        </w:rPr>
        <w:t xml:space="preserve"> </w:t>
      </w:r>
      <w:r w:rsidRPr="007515E9">
        <w:rPr>
          <w:rFonts w:ascii="ＭＳ 明朝" w:hAnsi="ＭＳ 明朝" w:cs="ＭＳ Ｐゴシック"/>
          <w:sz w:val="18"/>
        </w:rPr>
        <w:t>上記のうち該当するもの（チェックしたもの）について、具体的内容を記述してください。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6F37CB">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jc w:val="left"/>
              <w:rPr>
                <w:rFonts w:ascii="ＭＳ 明朝" w:hAnsi="ＭＳ Ｐゴシック" w:cs="ＭＳ Ｐゴシック" w:hint="default"/>
                <w:sz w:val="20"/>
              </w:rPr>
            </w:pPr>
          </w:p>
        </w:tc>
      </w:tr>
    </w:tbl>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7515E9" w:rsidRDefault="006E59EB" w:rsidP="006C2FC6">
      <w:pPr>
        <w:overflowPunct/>
        <w:spacing w:line="240"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注1</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一体的に実施する体制」とは、主伐と再造林の両方を実施できる体制があることをいう。ただし、主伐と再造林のどちらか一方を行わない民間事業者が、もう一方を実施する他の民間事業者との連携協定等により一体的に実施できる体制を有する場合を含む。</w:t>
      </w:r>
    </w:p>
    <w:p w:rsidR="006E59EB" w:rsidRPr="007515E9" w:rsidRDefault="006E59EB" w:rsidP="006C2FC6">
      <w:pPr>
        <w:overflowPunct/>
        <w:spacing w:line="240"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注2</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「主伐後の適切な更新」とは、他者の所有する森林の主伐にあっては、事前に森林所有者に対する適切な更新の働きかけに取り組んでいることをいう。</w:t>
      </w:r>
    </w:p>
    <w:p w:rsidR="006E59EB" w:rsidRPr="007515E9" w:rsidRDefault="006E59EB" w:rsidP="006C2FC6">
      <w:pPr>
        <w:overflowPunct/>
        <w:spacing w:line="240"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注3　「適切な更新」は、林地生産力が比較的高く傾斜が緩やかな人工林において主伐を行う場合は再造林を基本とする。（ただし、経営管理実施権の設定を受けた森林は、植栽により再造林をいう。）</w:t>
      </w: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５</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生産や造林・保育の実施体制の確保</w:t>
      </w:r>
    </w:p>
    <w:p w:rsidR="006E59EB" w:rsidRPr="00010B3F" w:rsidRDefault="006E59EB" w:rsidP="006C2FC6">
      <w:pPr>
        <w:overflowPunct/>
        <w:spacing w:line="240" w:lineRule="exact"/>
        <w:jc w:val="left"/>
        <w:rPr>
          <w:rFonts w:ascii="ＭＳ 明朝" w:hAnsi="ＭＳ 明朝" w:cs="ＭＳ Ｐゴシック" w:hint="default"/>
          <w:sz w:val="18"/>
        </w:rPr>
      </w:pPr>
      <w:r w:rsidRPr="00010B3F">
        <w:rPr>
          <w:rFonts w:ascii="ＭＳ 明朝" w:hAnsi="ＭＳ 明朝" w:cs="ＭＳ Ｐゴシック"/>
          <w:sz w:val="18"/>
        </w:rPr>
        <w:t xml:space="preserve">　以下の□欄について、該当する箇所にチェックしてください。</w:t>
      </w:r>
    </w:p>
    <w:p w:rsidR="006E59EB" w:rsidRPr="006E59EB" w:rsidRDefault="006E59EB" w:rsidP="0015074E">
      <w:pPr>
        <w:overflowPunct/>
        <w:spacing w:line="276" w:lineRule="auto"/>
        <w:ind w:left="102"/>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適切な生産管理</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0015074E">
        <w:rPr>
          <w:rFonts w:ascii="ＭＳ 明朝" w:hAnsi="ＭＳ 明朝" w:cs="ＭＳ Ｐゴシック" w:hint="default"/>
          <w:spacing w:val="-1"/>
          <w:sz w:val="20"/>
        </w:rPr>
        <w:t xml:space="preserve">        </w:t>
      </w:r>
      <w:r w:rsidRPr="006E59EB">
        <w:rPr>
          <w:rFonts w:ascii="ＭＳ 明朝" w:hAnsi="ＭＳ 明朝" w:cs="ＭＳ Ｐゴシック"/>
          <w:sz w:val="16"/>
        </w:rPr>
        <w:t xml:space="preserve">実績あり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実績なし</w:t>
      </w:r>
    </w:p>
    <w:p w:rsidR="006E59EB" w:rsidRPr="007515E9" w:rsidRDefault="006E59EB" w:rsidP="006C2FC6">
      <w:pPr>
        <w:overflowPunct/>
        <w:spacing w:line="240" w:lineRule="exact"/>
        <w:ind w:left="412"/>
        <w:jc w:val="left"/>
        <w:rPr>
          <w:rFonts w:ascii="ＭＳ 明朝" w:hAnsi="ＭＳ 明朝" w:cs="ＭＳ Ｐゴシック" w:hint="default"/>
          <w:sz w:val="18"/>
        </w:rPr>
      </w:pPr>
      <w:r w:rsidRPr="007515E9">
        <w:rPr>
          <w:rFonts w:ascii="ＭＳ 明朝" w:hAnsi="ＭＳ 明朝" w:cs="ＭＳ Ｐゴシック"/>
          <w:sz w:val="18"/>
        </w:rPr>
        <w:t>素材生産に関して、３年間以上の事業実績がある</w:t>
      </w:r>
      <w:r w:rsidRPr="007515E9">
        <w:rPr>
          <w:rFonts w:ascii="ＭＳ 明朝" w:hAnsi="ＭＳ 明朝" w:cs="ＭＳ Ｐゴシック"/>
          <w:spacing w:val="-1"/>
          <w:sz w:val="18"/>
        </w:rPr>
        <w:t xml:space="preserve">  </w:t>
      </w:r>
      <w:r w:rsidRPr="007515E9">
        <w:rPr>
          <w:rFonts w:ascii="ＭＳ 明朝" w:hAnsi="ＭＳ 明朝" w:cs="ＭＳ Ｐゴシック"/>
          <w:sz w:val="18"/>
        </w:rPr>
        <w:t xml:space="preserve">　　　　　　</w:t>
      </w:r>
      <w:r w:rsidR="0015074E">
        <w:rPr>
          <w:rFonts w:ascii="ＭＳ 明朝" w:hAnsi="ＭＳ 明朝" w:cs="ＭＳ Ｐゴシック"/>
          <w:sz w:val="18"/>
        </w:rPr>
        <w:t xml:space="preserve"> </w:t>
      </w:r>
      <w:r w:rsidR="0015074E">
        <w:rPr>
          <w:rFonts w:ascii="ＭＳ 明朝" w:hAnsi="ＭＳ 明朝" w:cs="ＭＳ Ｐゴシック" w:hint="default"/>
          <w:sz w:val="18"/>
        </w:rPr>
        <w:t xml:space="preserve"> </w:t>
      </w:r>
      <w:r w:rsidRPr="007515E9">
        <w:rPr>
          <w:rFonts w:ascii="ＭＳ 明朝" w:hAnsi="ＭＳ 明朝" w:cs="ＭＳ Ｐゴシック"/>
          <w:sz w:val="18"/>
        </w:rPr>
        <w:t xml:space="preserve">　　　　□　　　　□</w:t>
      </w:r>
    </w:p>
    <w:p w:rsidR="006E59EB" w:rsidRPr="007515E9" w:rsidRDefault="006E59EB" w:rsidP="006C2FC6">
      <w:pPr>
        <w:overflowPunct/>
        <w:spacing w:line="240" w:lineRule="exact"/>
        <w:ind w:left="412"/>
        <w:jc w:val="left"/>
        <w:rPr>
          <w:rFonts w:ascii="ＭＳ 明朝" w:hAnsi="ＭＳ 明朝" w:cs="ＭＳ Ｐゴシック" w:hint="default"/>
          <w:sz w:val="18"/>
        </w:rPr>
      </w:pPr>
      <w:r w:rsidRPr="007515E9">
        <w:rPr>
          <w:rFonts w:ascii="ＭＳ 明朝" w:hAnsi="ＭＳ 明朝" w:cs="ＭＳ Ｐゴシック"/>
          <w:sz w:val="18"/>
        </w:rPr>
        <w:t xml:space="preserve">造林・保育に関して、３年間以上の事業実績がある　　　　　　</w:t>
      </w:r>
      <w:r w:rsidR="0015074E">
        <w:rPr>
          <w:rFonts w:ascii="ＭＳ 明朝" w:hAnsi="ＭＳ 明朝" w:cs="ＭＳ Ｐゴシック"/>
          <w:sz w:val="18"/>
        </w:rPr>
        <w:t xml:space="preserve"> </w:t>
      </w:r>
      <w:r w:rsidR="0015074E">
        <w:rPr>
          <w:rFonts w:ascii="ＭＳ 明朝" w:hAnsi="ＭＳ 明朝" w:cs="ＭＳ Ｐゴシック" w:hint="default"/>
          <w:sz w:val="18"/>
        </w:rPr>
        <w:t xml:space="preserve"> </w:t>
      </w:r>
      <w:r w:rsidRPr="007515E9">
        <w:rPr>
          <w:rFonts w:ascii="ＭＳ 明朝" w:hAnsi="ＭＳ 明朝" w:cs="ＭＳ Ｐゴシック"/>
          <w:sz w:val="18"/>
        </w:rPr>
        <w:t xml:space="preserve">　　　　□　　　　□</w:t>
      </w:r>
    </w:p>
    <w:p w:rsidR="006E59EB" w:rsidRPr="007515E9" w:rsidRDefault="006E59EB" w:rsidP="006C2FC6">
      <w:pPr>
        <w:overflowPunct/>
        <w:spacing w:line="240" w:lineRule="exact"/>
        <w:ind w:left="412"/>
        <w:jc w:val="left"/>
        <w:rPr>
          <w:rFonts w:ascii="ＭＳ 明朝" w:hAnsi="ＭＳ 明朝" w:cs="ＭＳ Ｐゴシック" w:hint="default"/>
          <w:sz w:val="18"/>
        </w:rPr>
      </w:pPr>
      <w:r w:rsidRPr="007515E9">
        <w:rPr>
          <w:rFonts w:ascii="ＭＳ 明朝" w:hAnsi="ＭＳ 明朝" w:cs="ＭＳ Ｐゴシック"/>
          <w:sz w:val="18"/>
        </w:rPr>
        <w:t xml:space="preserve">所属する現場作業職員の現場従事実績等が３年間以上である　　</w:t>
      </w:r>
      <w:r w:rsidR="0015074E">
        <w:rPr>
          <w:rFonts w:ascii="ＭＳ 明朝" w:hAnsi="ＭＳ 明朝" w:cs="ＭＳ Ｐゴシック"/>
          <w:sz w:val="18"/>
        </w:rPr>
        <w:t xml:space="preserve"> </w:t>
      </w:r>
      <w:r w:rsidR="0015074E">
        <w:rPr>
          <w:rFonts w:ascii="ＭＳ 明朝" w:hAnsi="ＭＳ 明朝" w:cs="ＭＳ Ｐゴシック" w:hint="default"/>
          <w:sz w:val="18"/>
        </w:rPr>
        <w:t xml:space="preserve"> </w:t>
      </w:r>
      <w:r w:rsidRPr="007515E9">
        <w:rPr>
          <w:rFonts w:ascii="ＭＳ 明朝" w:hAnsi="ＭＳ 明朝" w:cs="ＭＳ Ｐゴシック"/>
          <w:sz w:val="18"/>
        </w:rPr>
        <w:t xml:space="preserve">　　　　□　　　　□</w:t>
      </w:r>
    </w:p>
    <w:p w:rsidR="006E59EB" w:rsidRPr="006E59EB" w:rsidRDefault="006E59EB" w:rsidP="006C2FC6">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007515E9">
        <w:rPr>
          <w:rFonts w:ascii="ＭＳ 明朝" w:hAnsi="ＭＳ 明朝" w:cs="ＭＳ Ｐゴシック"/>
          <w:sz w:val="16"/>
        </w:rPr>
        <w:t xml:space="preserve"> </w:t>
      </w:r>
      <w:r w:rsidRPr="006E59EB">
        <w:rPr>
          <w:rFonts w:ascii="ＭＳ 明朝" w:hAnsi="ＭＳ 明朝" w:cs="ＭＳ Ｐゴシック"/>
          <w:sz w:val="16"/>
        </w:rPr>
        <w:t xml:space="preserve">実績あり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実績なし</w:t>
      </w:r>
      <w:r w:rsidRPr="006E59EB">
        <w:rPr>
          <w:rFonts w:ascii="ＭＳ 明朝" w:hAnsi="ＭＳ 明朝" w:cs="ＭＳ Ｐゴシック"/>
          <w:spacing w:val="-1"/>
          <w:sz w:val="16"/>
        </w:rPr>
        <w:t xml:space="preserve">   </w:t>
      </w:r>
    </w:p>
    <w:p w:rsidR="006E59EB" w:rsidRPr="007515E9" w:rsidRDefault="006E59EB" w:rsidP="006C2FC6">
      <w:pPr>
        <w:overflowPunct/>
        <w:spacing w:line="240" w:lineRule="exact"/>
        <w:ind w:left="414"/>
        <w:jc w:val="left"/>
        <w:rPr>
          <w:rFonts w:ascii="ＭＳ 明朝" w:hAnsi="ＭＳ 明朝" w:cs="ＭＳ Ｐゴシック" w:hint="default"/>
          <w:sz w:val="18"/>
        </w:rPr>
      </w:pPr>
      <w:r w:rsidRPr="007515E9">
        <w:rPr>
          <w:rFonts w:ascii="ＭＳ 明朝" w:hAnsi="ＭＳ 明朝" w:cs="ＭＳ Ｐゴシック"/>
          <w:sz w:val="18"/>
        </w:rPr>
        <w:t>申請者自ら森林の計測（測量を含む）の事業実績がある　　　　　　　　　□　　　　□</w:t>
      </w:r>
    </w:p>
    <w:p w:rsidR="006E59EB" w:rsidRPr="007515E9" w:rsidRDefault="006E59EB" w:rsidP="006C2FC6">
      <w:pPr>
        <w:overflowPunct/>
        <w:spacing w:line="240" w:lineRule="exact"/>
        <w:ind w:left="414"/>
        <w:jc w:val="left"/>
        <w:rPr>
          <w:rFonts w:ascii="ＭＳ 明朝" w:hAnsi="ＭＳ 明朝" w:cs="ＭＳ Ｐゴシック" w:hint="default"/>
          <w:sz w:val="18"/>
        </w:rPr>
      </w:pPr>
      <w:r w:rsidRPr="007515E9">
        <w:rPr>
          <w:rFonts w:ascii="ＭＳ 明朝" w:hAnsi="ＭＳ 明朝" w:cs="ＭＳ Ｐゴシック"/>
          <w:sz w:val="18"/>
        </w:rPr>
        <w:t>申請者体自ら森林（立木）の評価を行った実績がある　　　　　　　　　　□　　　　□</w:t>
      </w:r>
    </w:p>
    <w:p w:rsidR="006E59EB" w:rsidRPr="006E59EB" w:rsidRDefault="006E59EB" w:rsidP="006C2FC6">
      <w:pPr>
        <w:overflowPunct/>
        <w:spacing w:line="240" w:lineRule="exact"/>
        <w:ind w:left="412"/>
        <w:jc w:val="left"/>
        <w:rPr>
          <w:rFonts w:ascii="ＭＳ 明朝" w:hAnsi="ＭＳ 明朝" w:cs="ＭＳ Ｐゴシック" w:hint="default"/>
          <w:sz w:val="20"/>
        </w:rPr>
      </w:pPr>
    </w:p>
    <w:p w:rsidR="006E59EB" w:rsidRPr="00010B3F" w:rsidRDefault="006E59EB" w:rsidP="006C2FC6">
      <w:pPr>
        <w:overflowPunct/>
        <w:spacing w:line="240" w:lineRule="exact"/>
        <w:ind w:left="714" w:hanging="714"/>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注1</w:t>
      </w:r>
      <w:r w:rsidRPr="00010B3F">
        <w:rPr>
          <w:rFonts w:ascii="ＭＳ 明朝" w:hAnsi="ＭＳ 明朝" w:cs="ＭＳ Ｐゴシック"/>
          <w:spacing w:val="-1"/>
          <w:w w:val="90"/>
          <w:sz w:val="18"/>
        </w:rPr>
        <w:t xml:space="preserve"> </w:t>
      </w:r>
      <w:r w:rsidRPr="00010B3F">
        <w:rPr>
          <w:rFonts w:ascii="ＭＳ 明朝" w:hAnsi="ＭＳ 明朝" w:cs="ＭＳ Ｐゴシック"/>
          <w:w w:val="90"/>
          <w:sz w:val="18"/>
        </w:rPr>
        <w:t>「事業実績」及び「現場従事実績等」の「３年間」は連続していることを要さない。</w:t>
      </w:r>
    </w:p>
    <w:p w:rsidR="006E59EB" w:rsidRPr="00010B3F" w:rsidRDefault="006E59EB" w:rsidP="006C2FC6">
      <w:pPr>
        <w:overflowPunct/>
        <w:spacing w:line="240" w:lineRule="exact"/>
        <w:ind w:left="714" w:hanging="714"/>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注2</w:t>
      </w:r>
      <w:r w:rsidRPr="00010B3F">
        <w:rPr>
          <w:rFonts w:ascii="ＭＳ 明朝" w:hAnsi="ＭＳ 明朝" w:cs="ＭＳ Ｐゴシック"/>
          <w:spacing w:val="-1"/>
          <w:w w:val="90"/>
          <w:sz w:val="18"/>
        </w:rPr>
        <w:t xml:space="preserve"> </w:t>
      </w:r>
      <w:r w:rsidRPr="00010B3F">
        <w:rPr>
          <w:rFonts w:ascii="ＭＳ 明朝" w:hAnsi="ＭＳ 明朝" w:cs="ＭＳ Ｐゴシック"/>
          <w:w w:val="90"/>
          <w:sz w:val="18"/>
        </w:rPr>
        <w:t>「現場従事実績等が３年間」に満たない場合であっても、所属する現場作業職員が林業大学校等で２年間の課程を修了し、かつ１年間以上の現場従事実績を有している場合など作業の質や安全性等に関して同程度以上の能力を有していると認められる場合は、「３年間」とみなす。</w:t>
      </w:r>
    </w:p>
    <w:p w:rsidR="006E59EB" w:rsidRPr="00010B3F" w:rsidRDefault="006E59EB" w:rsidP="006C2FC6">
      <w:pPr>
        <w:overflowPunct/>
        <w:spacing w:line="240" w:lineRule="exact"/>
        <w:jc w:val="left"/>
        <w:rPr>
          <w:rFonts w:ascii="ＭＳ 明朝" w:hAnsi="ＭＳ 明朝" w:cs="ＭＳ Ｐゴシック" w:hint="default"/>
          <w:w w:val="90"/>
          <w:sz w:val="18"/>
        </w:rPr>
      </w:pPr>
    </w:p>
    <w:p w:rsidR="006E59EB" w:rsidRPr="006E59EB" w:rsidRDefault="006E59EB" w:rsidP="006C2FC6">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(2)森林経営計画作成状況</w:t>
      </w:r>
    </w:p>
    <w:tbl>
      <w:tblPr>
        <w:tblW w:w="7992" w:type="dxa"/>
        <w:tblInd w:w="508" w:type="dxa"/>
        <w:tblLayout w:type="fixed"/>
        <w:tblCellMar>
          <w:left w:w="0" w:type="dxa"/>
          <w:right w:w="0" w:type="dxa"/>
        </w:tblCellMar>
        <w:tblLook w:val="0000" w:firstRow="0" w:lastRow="0" w:firstColumn="0" w:lastColumn="0" w:noHBand="0" w:noVBand="0"/>
      </w:tblPr>
      <w:tblGrid>
        <w:gridCol w:w="1938"/>
        <w:gridCol w:w="2018"/>
        <w:gridCol w:w="2018"/>
        <w:gridCol w:w="2018"/>
      </w:tblGrid>
      <w:tr w:rsidR="006E59EB" w:rsidRPr="006E59EB" w:rsidTr="00010B3F">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計　画　区　分</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林班計画</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区域計画</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属人計画</w:t>
            </w:r>
          </w:p>
        </w:tc>
      </w:tr>
      <w:tr w:rsidR="006E59EB" w:rsidRPr="006E59EB" w:rsidTr="00010B3F">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計画面積（ha）</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r>
      <w:tr w:rsidR="006E59EB" w:rsidRPr="006E59EB" w:rsidTr="00010B3F">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計画数（箇所）</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r>
    </w:tbl>
    <w:p w:rsidR="006E59EB" w:rsidRPr="00010B3F" w:rsidRDefault="006E59EB" w:rsidP="006C2FC6">
      <w:pPr>
        <w:overflowPunct/>
        <w:spacing w:line="240" w:lineRule="exact"/>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注1　直近の事業年度末における有効な森林経営計画の作成実績を記入してください。</w:t>
      </w:r>
    </w:p>
    <w:p w:rsidR="006E59EB" w:rsidRPr="00010B3F" w:rsidRDefault="006E59EB" w:rsidP="006C2FC6">
      <w:pPr>
        <w:overflowPunct/>
        <w:spacing w:line="240" w:lineRule="exact"/>
        <w:ind w:left="714" w:hanging="714"/>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注2　計画区分欄の林班計画とは、森林法施行規則第33条第１号イ、区域計画とは同号ロ、属人計画とは同条第２号に定める森林経営計画をいう。</w:t>
      </w: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(3)林業機械の保有状況等</w:t>
      </w:r>
    </w:p>
    <w:tbl>
      <w:tblPr>
        <w:tblW w:w="7992" w:type="dxa"/>
        <w:tblInd w:w="508" w:type="dxa"/>
        <w:tblLayout w:type="fixed"/>
        <w:tblCellMar>
          <w:left w:w="0" w:type="dxa"/>
          <w:right w:w="0" w:type="dxa"/>
        </w:tblCellMar>
        <w:tblLook w:val="0000" w:firstRow="0" w:lastRow="0" w:firstColumn="0" w:lastColumn="0" w:noHBand="0" w:noVBand="0"/>
      </w:tblPr>
      <w:tblGrid>
        <w:gridCol w:w="799"/>
        <w:gridCol w:w="799"/>
        <w:gridCol w:w="799"/>
        <w:gridCol w:w="799"/>
        <w:gridCol w:w="800"/>
        <w:gridCol w:w="799"/>
        <w:gridCol w:w="799"/>
        <w:gridCol w:w="799"/>
        <w:gridCol w:w="799"/>
        <w:gridCol w:w="800"/>
      </w:tblGrid>
      <w:tr w:rsidR="006E59EB" w:rsidRPr="00010B3F" w:rsidTr="00010B3F">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明朝" w:cs="ＭＳ Ｐゴシック" w:hint="default"/>
                <w:w w:val="80"/>
                <w:sz w:val="18"/>
                <w:szCs w:val="18"/>
              </w:rPr>
            </w:pPr>
            <w:r w:rsidRPr="00010B3F">
              <w:rPr>
                <w:rFonts w:ascii="ＭＳ 明朝" w:hAnsi="ＭＳ 明朝" w:cs="ＭＳ Ｐゴシック"/>
                <w:w w:val="80"/>
                <w:sz w:val="18"/>
                <w:szCs w:val="18"/>
              </w:rPr>
              <w:t>グラッ</w:t>
            </w: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プル</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プロセッ</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サ</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ハーベス</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タ</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フォワー</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ダ</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スイング</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ヤーダ</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タワーヤ</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ーダ</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明朝" w:cs="ＭＳ Ｐゴシック" w:hint="default"/>
                <w:w w:val="80"/>
                <w:sz w:val="18"/>
                <w:szCs w:val="18"/>
              </w:rPr>
            </w:pPr>
            <w:r w:rsidRPr="00010B3F">
              <w:rPr>
                <w:rFonts w:ascii="ＭＳ 明朝" w:hAnsi="ＭＳ 明朝" w:cs="ＭＳ Ｐゴシック"/>
                <w:w w:val="80"/>
                <w:sz w:val="18"/>
                <w:szCs w:val="18"/>
              </w:rPr>
              <w:t>フェラー</w:t>
            </w: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バンチャ</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スキッダ</w:t>
            </w: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tc>
      </w:tr>
      <w:tr w:rsidR="006E59EB" w:rsidRPr="00010B3F" w:rsidTr="00010B3F">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保有数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r>
      <w:tr w:rsidR="006E59EB" w:rsidRPr="00010B3F" w:rsidTr="00010B3F">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リース等</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r>
    </w:tbl>
    <w:p w:rsidR="006E59EB" w:rsidRPr="00C40A5A" w:rsidRDefault="006E59EB" w:rsidP="006C2FC6">
      <w:pPr>
        <w:overflowPunct/>
        <w:spacing w:line="240" w:lineRule="exact"/>
        <w:ind w:left="714" w:hanging="714"/>
        <w:jc w:val="left"/>
        <w:rPr>
          <w:rFonts w:ascii="ＭＳ 明朝" w:hAnsi="ＭＳ 明朝" w:cs="ＭＳ Ｐゴシック" w:hint="default"/>
          <w:w w:val="90"/>
          <w:sz w:val="18"/>
        </w:rPr>
      </w:pPr>
      <w:r w:rsidRPr="00C40A5A">
        <w:rPr>
          <w:rFonts w:ascii="ＭＳ 明朝" w:hAnsi="ＭＳ 明朝" w:cs="ＭＳ Ｐゴシック"/>
          <w:w w:val="90"/>
          <w:sz w:val="18"/>
        </w:rPr>
        <w:t xml:space="preserve">　注1</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「リース等」は、直近の事業年度の契約実績とし、台数は契約期間を365日（又は12か月）で除した値とし、小数点以下第二位を四捨五入し記入してください。</w:t>
      </w: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(4)</w:t>
      </w:r>
      <w:r w:rsidRPr="006E59EB">
        <w:rPr>
          <w:rFonts w:ascii="ＭＳ 明朝" w:hAnsi="ＭＳ 明朝" w:cs="ＭＳ Ｐゴシック"/>
          <w:spacing w:val="-1"/>
          <w:sz w:val="20"/>
        </w:rPr>
        <w:t xml:space="preserve"> </w:t>
      </w:r>
      <w:r w:rsidRPr="006E59EB">
        <w:rPr>
          <w:rFonts w:ascii="ＭＳ 明朝" w:hAnsi="ＭＳ 明朝" w:cs="ＭＳ Ｐゴシック"/>
          <w:sz w:val="20"/>
        </w:rPr>
        <w:t>技術者・技能者の数</w:t>
      </w:r>
    </w:p>
    <w:tbl>
      <w:tblPr>
        <w:tblW w:w="7992" w:type="dxa"/>
        <w:tblInd w:w="508" w:type="dxa"/>
        <w:tblLayout w:type="fixed"/>
        <w:tblCellMar>
          <w:left w:w="0" w:type="dxa"/>
          <w:right w:w="0" w:type="dxa"/>
        </w:tblCellMar>
        <w:tblLook w:val="0000" w:firstRow="0" w:lastRow="0" w:firstColumn="0" w:lastColumn="0" w:noHBand="0" w:noVBand="0"/>
      </w:tblPr>
      <w:tblGrid>
        <w:gridCol w:w="1332"/>
        <w:gridCol w:w="1332"/>
        <w:gridCol w:w="1332"/>
        <w:gridCol w:w="1332"/>
        <w:gridCol w:w="1332"/>
        <w:gridCol w:w="1332"/>
      </w:tblGrid>
      <w:tr w:rsidR="006E59EB" w:rsidRPr="002125D7" w:rsidTr="00A25400">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A25400" w:rsidRDefault="00A25400" w:rsidP="00A25400">
            <w:pPr>
              <w:overflowPunct/>
              <w:spacing w:line="240" w:lineRule="exact"/>
              <w:jc w:val="center"/>
              <w:rPr>
                <w:rFonts w:ascii="ＭＳ 明朝" w:hAnsi="ＭＳ 明朝" w:cs="ＭＳ Ｐゴシック" w:hint="default"/>
                <w:w w:val="80"/>
                <w:sz w:val="18"/>
                <w:szCs w:val="18"/>
              </w:rPr>
            </w:pPr>
            <w:r>
              <w:rPr>
                <w:rFonts w:ascii="ＭＳ 明朝" w:hAnsi="ＭＳ 明朝" w:cs="ＭＳ Ｐゴシック"/>
                <w:w w:val="80"/>
                <w:sz w:val="18"/>
                <w:szCs w:val="18"/>
              </w:rPr>
              <w:t>技術士</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明朝" w:cs="ＭＳ Ｐゴシック"/>
                <w:spacing w:val="-1"/>
                <w:w w:val="80"/>
                <w:sz w:val="18"/>
                <w:szCs w:val="18"/>
              </w:rPr>
              <w:t>林業技士</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400" w:rsidRPr="002125D7" w:rsidRDefault="00F42FF1" w:rsidP="00F42FF1">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林業普及指導員</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認定森林施業</w:t>
            </w:r>
          </w:p>
          <w:p w:rsidR="00A25400"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プランナー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認定森林経営</w:t>
            </w:r>
          </w:p>
          <w:p w:rsidR="00A25400"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プランナー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明朝" w:cs="ＭＳ Ｐゴシック"/>
                <w:w w:val="80"/>
                <w:sz w:val="18"/>
                <w:szCs w:val="18"/>
              </w:rPr>
              <w:t>地域林政アドバイザー研修受講者</w:t>
            </w:r>
          </w:p>
        </w:tc>
      </w:tr>
      <w:tr w:rsidR="006E59EB" w:rsidRPr="002125D7" w:rsidTr="00C40A5A">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r w:rsidRPr="002125D7">
              <w:rPr>
                <w:rFonts w:ascii="ＭＳ 明朝" w:hAnsi="ＭＳ 明朝" w:cs="ＭＳ Ｐゴシック"/>
                <w:w w:val="80"/>
                <w:sz w:val="18"/>
                <w:szCs w:val="18"/>
              </w:rPr>
              <w:t xml:space="preserve">　</w:t>
            </w: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r>
      <w:tr w:rsidR="006E59EB" w:rsidRPr="002125D7" w:rsidTr="00A25400">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フォレスト</w:t>
            </w:r>
          </w:p>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ワーカー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フォレスト</w:t>
            </w:r>
          </w:p>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リーダー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フォレスト</w:t>
            </w:r>
          </w:p>
          <w:p w:rsidR="00A25400"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マネージャー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森林作業道作設</w:t>
            </w:r>
          </w:p>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オペレーター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技能士</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6E59EB" w:rsidP="00A25400">
            <w:pPr>
              <w:overflowPunct/>
              <w:spacing w:line="240" w:lineRule="exact"/>
              <w:jc w:val="center"/>
              <w:rPr>
                <w:rFonts w:ascii="ＭＳ 明朝" w:hAnsi="ＭＳ Ｐゴシック" w:cs="ＭＳ Ｐゴシック" w:hint="default"/>
                <w:w w:val="80"/>
                <w:sz w:val="18"/>
                <w:szCs w:val="18"/>
              </w:rPr>
            </w:pPr>
          </w:p>
          <w:p w:rsidR="006E59EB" w:rsidRPr="002125D7" w:rsidRDefault="006E59EB" w:rsidP="00A25400">
            <w:pPr>
              <w:overflowPunct/>
              <w:spacing w:line="240" w:lineRule="exact"/>
              <w:jc w:val="center"/>
              <w:rPr>
                <w:rFonts w:ascii="ＭＳ 明朝" w:hAnsi="ＭＳ Ｐゴシック" w:cs="ＭＳ Ｐゴシック" w:hint="default"/>
                <w:w w:val="80"/>
                <w:sz w:val="18"/>
                <w:szCs w:val="18"/>
              </w:rPr>
            </w:pPr>
          </w:p>
        </w:tc>
      </w:tr>
      <w:tr w:rsidR="006E59EB" w:rsidRPr="002125D7" w:rsidTr="00C40A5A">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r w:rsidRPr="002125D7">
              <w:rPr>
                <w:rFonts w:ascii="ＭＳ 明朝" w:hAnsi="ＭＳ 明朝" w:cs="ＭＳ Ｐゴシック"/>
                <w:w w:val="80"/>
                <w:sz w:val="18"/>
                <w:szCs w:val="18"/>
              </w:rPr>
              <w:t xml:space="preserve">　</w:t>
            </w: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r>
    </w:tbl>
    <w:p w:rsidR="00C40A5A" w:rsidRPr="00C40A5A" w:rsidRDefault="00C40A5A" w:rsidP="00C40A5A">
      <w:pPr>
        <w:overflowPunct/>
        <w:spacing w:line="240" w:lineRule="exact"/>
        <w:ind w:left="714" w:hanging="572"/>
        <w:jc w:val="left"/>
        <w:rPr>
          <w:rFonts w:ascii="ＭＳ 明朝" w:hAnsi="ＭＳ 明朝" w:cs="ＭＳ Ｐゴシック" w:hint="default"/>
          <w:w w:val="90"/>
          <w:sz w:val="18"/>
        </w:rPr>
      </w:pPr>
      <w:r w:rsidRPr="00C40A5A">
        <w:rPr>
          <w:rFonts w:ascii="ＭＳ 明朝" w:hAnsi="ＭＳ 明朝" w:cs="ＭＳ Ｐゴシック"/>
          <w:w w:val="90"/>
          <w:sz w:val="18"/>
        </w:rPr>
        <w:t>注１　技術士とは、技術士法に基づく森林部門の技術士（技術士補を含む。）をいう。</w:t>
      </w:r>
    </w:p>
    <w:p w:rsidR="00C40A5A" w:rsidRPr="00C40A5A" w:rsidRDefault="00C40A5A" w:rsidP="00C40A5A">
      <w:pPr>
        <w:overflowPunct/>
        <w:spacing w:line="240" w:lineRule="exact"/>
        <w:ind w:left="714" w:hanging="572"/>
        <w:jc w:val="left"/>
        <w:rPr>
          <w:rFonts w:ascii="ＭＳ 明朝" w:hAnsi="ＭＳ 明朝" w:cs="ＭＳ Ｐゴシック" w:hint="default"/>
          <w:w w:val="90"/>
          <w:sz w:val="18"/>
        </w:rPr>
      </w:pPr>
      <w:r w:rsidRPr="00C40A5A">
        <w:rPr>
          <w:rFonts w:ascii="ＭＳ 明朝" w:hAnsi="ＭＳ 明朝" w:cs="ＭＳ Ｐゴシック"/>
          <w:w w:val="90"/>
          <w:sz w:val="18"/>
        </w:rPr>
        <w:t>注２　林業技士とは、（社）日本森林技術協会の認定する林業技士（森林土木部門を除く）をいう。</w:t>
      </w:r>
    </w:p>
    <w:p w:rsid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 xml:space="preserve">注３　</w:t>
      </w:r>
      <w:r w:rsidR="00F42FF1">
        <w:rPr>
          <w:rFonts w:ascii="ＭＳ 明朝" w:hAnsi="ＭＳ 明朝" w:cs="ＭＳ Ｐゴシック"/>
          <w:w w:val="90"/>
          <w:sz w:val="18"/>
        </w:rPr>
        <w:t>林業普及指導員</w:t>
      </w:r>
      <w:r w:rsidRPr="00C40A5A">
        <w:rPr>
          <w:rFonts w:ascii="ＭＳ 明朝" w:hAnsi="ＭＳ 明朝" w:cs="ＭＳ Ｐゴシック"/>
          <w:w w:val="90"/>
          <w:sz w:val="18"/>
        </w:rPr>
        <w:t>とは、森林法に基づく林業普及指導員資格試験に合格した者をいう。</w:t>
      </w:r>
    </w:p>
    <w:p w:rsidR="00F42FF1" w:rsidRPr="00F42FF1" w:rsidRDefault="00F42FF1" w:rsidP="00C40A5A">
      <w:pPr>
        <w:overflowPunct/>
        <w:spacing w:line="240" w:lineRule="exact"/>
        <w:ind w:left="567" w:hanging="425"/>
        <w:jc w:val="left"/>
        <w:rPr>
          <w:rFonts w:ascii="ＭＳ 明朝" w:hAnsi="ＭＳ 明朝" w:cs="ＭＳ Ｐゴシック" w:hint="default"/>
          <w:w w:val="90"/>
          <w:sz w:val="18"/>
        </w:rPr>
      </w:pP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注４　認定森林施業プランナーとは、森林施業プランナー認定試験に合格する等し、森林施業プランナー協会より認定を受けた者をいう。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注５　認定森林経営プランナーとは、森林経営プランナー認定試験に合格する等し、森林施業プランナー協会より認定を受けた者をいう。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80"/>
          <w:sz w:val="18"/>
        </w:rPr>
      </w:pPr>
      <w:r w:rsidRPr="00C40A5A">
        <w:rPr>
          <w:rFonts w:ascii="ＭＳ 明朝" w:hAnsi="ＭＳ 明朝" w:cs="ＭＳ Ｐゴシック"/>
          <w:w w:val="80"/>
          <w:sz w:val="18"/>
        </w:rPr>
        <w:t>注６　地域林政アドバイザー研修</w:t>
      </w:r>
      <w:r w:rsidR="00710A97">
        <w:rPr>
          <w:rFonts w:ascii="ＭＳ 明朝" w:hAnsi="ＭＳ 明朝" w:cs="ＭＳ Ｐゴシック"/>
          <w:w w:val="80"/>
          <w:sz w:val="18"/>
        </w:rPr>
        <w:t>受講</w:t>
      </w:r>
      <w:r w:rsidRPr="00C40A5A">
        <w:rPr>
          <w:rFonts w:ascii="ＭＳ 明朝" w:hAnsi="ＭＳ 明朝" w:cs="ＭＳ Ｐゴシック"/>
          <w:w w:val="80"/>
          <w:sz w:val="18"/>
        </w:rPr>
        <w:t>者とは、林野庁又は県による地域林政アドバイザー研修を受講した者をいう。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注７　フォレストワーカー（林業作業士）、フォレストリーダー（現場管理責任者）、フォレストマネージャー（統括現場管理責任者）とは、「研修終了者に係る登録制度の運用について（平成10年４月１日付け10林野組第36号林野庁長官通知）」に基づき、林業労働力確保支援センター等が実施する研修を修了し、農林水産省が備える研修終了者名簿に登録され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注８　森林作業道作設オペレーターとは、森林作業道作設オペレーター養成のための研修を受講するなどして、丈夫で簡易な作業道を作設する能力を有する者をいう。</w:t>
      </w:r>
    </w:p>
    <w:p w:rsidR="006E59EB"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注９　技能士とは、職業能力開発促進法に基づく技能士（技能士補を含む。）をいう。</w:t>
      </w:r>
    </w:p>
    <w:p w:rsidR="006E59EB" w:rsidRPr="006E59EB" w:rsidRDefault="006E59EB" w:rsidP="006E59EB">
      <w:pPr>
        <w:overflowPunct/>
        <w:spacing w:line="172" w:lineRule="exact"/>
        <w:jc w:val="left"/>
        <w:rPr>
          <w:rFonts w:ascii="ＭＳ 明朝" w:hAnsi="ＭＳ 明朝" w:cs="ＭＳ Ｐゴシック" w:hint="default"/>
          <w:sz w:val="20"/>
        </w:rPr>
      </w:pP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６</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伐採・造林に関する行動規範の策定等</w:t>
      </w:r>
    </w:p>
    <w:p w:rsidR="006E59EB" w:rsidRPr="00C40A5A" w:rsidRDefault="006E59EB" w:rsidP="00C40A5A">
      <w:pPr>
        <w:overflowPunct/>
        <w:spacing w:line="240" w:lineRule="exact"/>
        <w:jc w:val="left"/>
        <w:rPr>
          <w:rFonts w:ascii="ＭＳ 明朝" w:hAnsi="ＭＳ 明朝" w:cs="ＭＳ Ｐゴシック" w:hint="default"/>
          <w:sz w:val="18"/>
        </w:rPr>
      </w:pPr>
      <w:r w:rsidRPr="00C40A5A">
        <w:rPr>
          <w:rFonts w:ascii="ＭＳ 明朝" w:hAnsi="ＭＳ 明朝" w:cs="ＭＳ Ｐゴシック"/>
          <w:sz w:val="18"/>
        </w:rPr>
        <w:t xml:space="preserve">　以下の□欄について、該当する箇所にチェックしてください。</w:t>
      </w:r>
    </w:p>
    <w:p w:rsidR="006E59EB" w:rsidRPr="00C40A5A" w:rsidRDefault="006E59EB" w:rsidP="00C40A5A">
      <w:pPr>
        <w:tabs>
          <w:tab w:val="left" w:pos="359"/>
          <w:tab w:val="left" w:pos="422"/>
        </w:tabs>
        <w:overflowPunct/>
        <w:spacing w:line="240" w:lineRule="exact"/>
        <w:ind w:leftChars="78" w:left="428" w:hangingChars="158" w:hanging="261"/>
        <w:jc w:val="left"/>
        <w:rPr>
          <w:rFonts w:ascii="ＭＳ 明朝" w:hAnsi="ＭＳ 明朝" w:cs="ＭＳ Ｐゴシック" w:hint="default"/>
          <w:w w:val="90"/>
          <w:sz w:val="18"/>
        </w:rPr>
      </w:pPr>
      <w:r w:rsidRPr="00C40A5A">
        <w:rPr>
          <w:rFonts w:ascii="ＭＳ 明朝" w:hAnsi="ＭＳ 明朝" w:cs="ＭＳ Ｐゴシック"/>
          <w:w w:val="90"/>
          <w:sz w:val="18"/>
        </w:rPr>
        <w:t>※</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□欄のうち、「策定等する意向がある」又は「整備する意向がある」とは、現在取り組んでいないが、今後取り組む意向を有する場合にチェックし、その取り組む予定年を記述してください。</w:t>
      </w: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pacing w:val="-1"/>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z w:val="16"/>
        </w:rPr>
        <w:t>策定等</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0015074E">
        <w:rPr>
          <w:rFonts w:ascii="ＭＳ 明朝" w:hAnsi="ＭＳ 明朝" w:cs="ＭＳ Ｐゴシック" w:hint="default"/>
          <w:spacing w:val="-1"/>
          <w:sz w:val="16"/>
        </w:rPr>
        <w:t xml:space="preserve">   </w:t>
      </w:r>
      <w:r w:rsidRPr="006E59EB">
        <w:rPr>
          <w:rFonts w:ascii="ＭＳ 明朝" w:hAnsi="ＭＳ 明朝" w:cs="ＭＳ Ｐゴシック"/>
          <w:sz w:val="16"/>
        </w:rPr>
        <w:t>策定等する</w:t>
      </w: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00C40A5A">
        <w:rPr>
          <w:rFonts w:ascii="ＭＳ 明朝" w:hAnsi="ＭＳ 明朝" w:cs="ＭＳ Ｐゴシック"/>
          <w:sz w:val="16"/>
        </w:rPr>
        <w:t xml:space="preserve"> </w:t>
      </w:r>
      <w:r w:rsidRPr="006E59EB">
        <w:rPr>
          <w:rFonts w:ascii="ＭＳ 明朝" w:hAnsi="ＭＳ 明朝" w:cs="ＭＳ Ｐゴシック"/>
          <w:sz w:val="16"/>
        </w:rPr>
        <w:t xml:space="preserve">している　　</w:t>
      </w:r>
      <w:r w:rsidR="0015074E">
        <w:rPr>
          <w:rFonts w:ascii="ＭＳ 明朝" w:hAnsi="ＭＳ 明朝" w:cs="ＭＳ Ｐゴシック"/>
          <w:sz w:val="16"/>
        </w:rPr>
        <w:t xml:space="preserve">  </w:t>
      </w:r>
      <w:r w:rsidRPr="006E59EB">
        <w:rPr>
          <w:rFonts w:ascii="ＭＳ 明朝" w:hAnsi="ＭＳ 明朝" w:cs="ＭＳ Ｐゴシック"/>
          <w:sz w:val="16"/>
        </w:rPr>
        <w:t>意向がある</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C40A5A">
        <w:rPr>
          <w:rFonts w:ascii="ＭＳ 明朝" w:hAnsi="ＭＳ 明朝" w:cs="ＭＳ Ｐゴシック"/>
          <w:sz w:val="18"/>
          <w:szCs w:val="18"/>
        </w:rPr>
        <w:t xml:space="preserve">独自の行動規範等の策定　　　　　　　　　　</w:t>
      </w:r>
      <w:r w:rsidR="00C40A5A">
        <w:rPr>
          <w:rFonts w:ascii="ＭＳ 明朝" w:hAnsi="ＭＳ 明朝" w:cs="ＭＳ Ｐゴシック"/>
          <w:sz w:val="18"/>
          <w:szCs w:val="18"/>
        </w:rPr>
        <w:t xml:space="preserve">　</w:t>
      </w:r>
      <w:r w:rsidRPr="00C40A5A">
        <w:rPr>
          <w:rFonts w:ascii="ＭＳ 明朝" w:hAnsi="ＭＳ 明朝" w:cs="ＭＳ Ｐゴシック"/>
          <w:sz w:val="18"/>
          <w:szCs w:val="18"/>
        </w:rPr>
        <w:t xml:space="preserve">　　　□　　　</w:t>
      </w:r>
      <w:r w:rsidR="0015074E">
        <w:rPr>
          <w:rFonts w:ascii="ＭＳ 明朝" w:hAnsi="ＭＳ 明朝" w:cs="ＭＳ Ｐゴシック"/>
          <w:sz w:val="18"/>
          <w:szCs w:val="18"/>
        </w:rPr>
        <w:t xml:space="preserve"> </w:t>
      </w:r>
      <w:r w:rsidR="0015074E">
        <w:rPr>
          <w:rFonts w:ascii="ＭＳ 明朝" w:hAnsi="ＭＳ 明朝" w:cs="ＭＳ Ｐゴシック" w:hint="default"/>
          <w:sz w:val="18"/>
          <w:szCs w:val="18"/>
        </w:rPr>
        <w:t xml:space="preserve"> </w:t>
      </w:r>
      <w:r w:rsidRPr="00C40A5A">
        <w:rPr>
          <w:rFonts w:ascii="ＭＳ 明朝" w:hAnsi="ＭＳ 明朝" w:cs="ＭＳ Ｐゴシック"/>
          <w:sz w:val="18"/>
          <w:szCs w:val="18"/>
        </w:rPr>
        <w:t xml:space="preserve">　□（　年</w:t>
      </w:r>
      <w:r w:rsidR="00C40A5A">
        <w:rPr>
          <w:rFonts w:ascii="ＭＳ 明朝" w:hAnsi="ＭＳ 明朝" w:cs="ＭＳ Ｐゴシック"/>
          <w:sz w:val="18"/>
          <w:szCs w:val="18"/>
        </w:rPr>
        <w:t>後</w:t>
      </w:r>
      <w:r w:rsidRPr="006E59EB">
        <w:rPr>
          <w:rFonts w:ascii="ＭＳ 明朝" w:hAnsi="ＭＳ 明朝" w:cs="ＭＳ Ｐゴシック"/>
          <w:sz w:val="20"/>
        </w:rPr>
        <w:t>）</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遵守</w:t>
      </w:r>
      <w:r w:rsidRPr="006E59EB">
        <w:rPr>
          <w:rFonts w:ascii="ＭＳ 明朝" w:hAnsi="ＭＳ 明朝" w:cs="ＭＳ Ｐゴシック"/>
          <w:spacing w:val="-1"/>
          <w:sz w:val="16"/>
        </w:rPr>
        <w:t xml:space="preserve">       </w:t>
      </w:r>
      <w:r w:rsidR="0015074E">
        <w:rPr>
          <w:rFonts w:ascii="ＭＳ 明朝" w:hAnsi="ＭＳ 明朝" w:cs="ＭＳ Ｐゴシック" w:hint="default"/>
          <w:spacing w:val="-1"/>
          <w:sz w:val="16"/>
        </w:rPr>
        <w:t xml:space="preserve">  </w:t>
      </w:r>
      <w:r w:rsidRPr="006E59EB">
        <w:rPr>
          <w:rFonts w:ascii="ＭＳ 明朝" w:hAnsi="ＭＳ 明朝" w:cs="ＭＳ Ｐゴシック"/>
          <w:sz w:val="16"/>
        </w:rPr>
        <w:t>独自規範</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z w:val="16"/>
        </w:rPr>
        <w:t xml:space="preserve">　　　　　　　　　　　　　　　　　　　　　　　　　　している</w:t>
      </w:r>
      <w:r w:rsidR="00C40A5A">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0015074E">
        <w:rPr>
          <w:rFonts w:ascii="ＭＳ 明朝" w:hAnsi="ＭＳ 明朝" w:cs="ＭＳ Ｐゴシック" w:hint="default"/>
          <w:spacing w:val="-1"/>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を遵守する</w:t>
      </w:r>
    </w:p>
    <w:p w:rsidR="006E59EB" w:rsidRPr="00C40A5A" w:rsidRDefault="006E59EB" w:rsidP="00C40A5A">
      <w:pPr>
        <w:overflowPunct/>
        <w:spacing w:line="240" w:lineRule="exact"/>
        <w:ind w:left="412"/>
        <w:jc w:val="left"/>
        <w:rPr>
          <w:rFonts w:ascii="ＭＳ 明朝" w:hAnsi="ＭＳ 明朝" w:cs="ＭＳ Ｐゴシック" w:hint="default"/>
          <w:sz w:val="18"/>
        </w:rPr>
      </w:pPr>
      <w:r w:rsidRPr="00C40A5A">
        <w:rPr>
          <w:rFonts w:ascii="ＭＳ 明朝" w:hAnsi="ＭＳ 明朝" w:cs="ＭＳ Ｐゴシック"/>
          <w:sz w:val="18"/>
        </w:rPr>
        <w:t xml:space="preserve">所属する団体や県等による行動規範等の遵守等　　　　□　　　　　□　</w:t>
      </w:r>
    </w:p>
    <w:p w:rsidR="006E59EB" w:rsidRPr="00C40A5A" w:rsidRDefault="006E59EB" w:rsidP="00C40A5A">
      <w:pPr>
        <w:overflowPunct/>
        <w:spacing w:line="240" w:lineRule="exact"/>
        <w:ind w:left="412"/>
        <w:jc w:val="left"/>
        <w:rPr>
          <w:rFonts w:ascii="ＭＳ 明朝" w:hAnsi="ＭＳ 明朝" w:cs="ＭＳ Ｐゴシック" w:hint="default"/>
          <w:sz w:val="18"/>
        </w:rPr>
      </w:pPr>
      <w:r w:rsidRPr="00C40A5A">
        <w:rPr>
          <w:rFonts w:ascii="ＭＳ 明朝" w:hAnsi="ＭＳ 明朝" w:cs="ＭＳ Ｐゴシック"/>
          <w:sz w:val="18"/>
        </w:rPr>
        <w:t>(遵守する規範等の策定主体：　　　　　　　　　　　）</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整備</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整備する</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z w:val="16"/>
        </w:rPr>
        <w:t xml:space="preserve">　　　　　　　　　　　　　　　　　　　　　　　　　　している</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意向がある</w:t>
      </w:r>
    </w:p>
    <w:p w:rsidR="006E59EB" w:rsidRPr="00C40A5A" w:rsidRDefault="006E59EB" w:rsidP="00C40A5A">
      <w:pPr>
        <w:overflowPunct/>
        <w:spacing w:line="240" w:lineRule="exact"/>
        <w:ind w:left="412"/>
        <w:jc w:val="left"/>
        <w:rPr>
          <w:rFonts w:ascii="ＭＳ 明朝" w:hAnsi="ＭＳ 明朝" w:cs="ＭＳ Ｐゴシック" w:hint="default"/>
          <w:sz w:val="18"/>
        </w:rPr>
      </w:pPr>
      <w:r w:rsidRPr="00C40A5A">
        <w:rPr>
          <w:rFonts w:ascii="ＭＳ 明朝" w:hAnsi="ＭＳ 明朝" w:cs="ＭＳ Ｐゴシック"/>
          <w:sz w:val="18"/>
        </w:rPr>
        <w:t>行動規範等の遵守を確認する体制　　　　　　　　　　□　　　　　□（　年後）</w:t>
      </w:r>
    </w:p>
    <w:p w:rsidR="006E59EB" w:rsidRPr="006E59EB" w:rsidRDefault="006E59EB" w:rsidP="00C40A5A">
      <w:pPr>
        <w:overflowPunct/>
        <w:spacing w:line="240" w:lineRule="exact"/>
        <w:jc w:val="left"/>
        <w:rPr>
          <w:rFonts w:ascii="ＭＳ 明朝" w:hAnsi="ＭＳ 明朝" w:cs="ＭＳ Ｐゴシック" w:hint="default"/>
          <w:sz w:val="20"/>
        </w:rPr>
      </w:pPr>
    </w:p>
    <w:p w:rsidR="006E59EB" w:rsidRPr="00C40A5A" w:rsidRDefault="006E59EB" w:rsidP="00C40A5A">
      <w:pPr>
        <w:overflowPunct/>
        <w:spacing w:line="240" w:lineRule="exact"/>
        <w:jc w:val="left"/>
        <w:rPr>
          <w:rFonts w:ascii="ＭＳ 明朝" w:hAnsi="ＭＳ 明朝" w:cs="ＭＳ Ｐゴシック" w:hint="default"/>
          <w:sz w:val="18"/>
        </w:rPr>
      </w:pPr>
      <w:r w:rsidRPr="00C40A5A">
        <w:rPr>
          <w:rFonts w:ascii="ＭＳ 明朝" w:hAnsi="ＭＳ 明朝" w:cs="ＭＳ Ｐゴシック"/>
          <w:spacing w:val="-1"/>
          <w:sz w:val="18"/>
        </w:rPr>
        <w:t xml:space="preserve"> </w:t>
      </w:r>
      <w:r w:rsidRPr="00C40A5A">
        <w:rPr>
          <w:rFonts w:ascii="ＭＳ 明朝" w:hAnsi="ＭＳ 明朝" w:cs="ＭＳ Ｐゴシック"/>
          <w:sz w:val="18"/>
        </w:rPr>
        <w:t>上記のうち該当するもの（チェックしたもの）について、具体的内容を記述してください。</w:t>
      </w:r>
    </w:p>
    <w:tbl>
      <w:tblPr>
        <w:tblW w:w="0" w:type="auto"/>
        <w:tblInd w:w="610" w:type="dxa"/>
        <w:tblLayout w:type="fixed"/>
        <w:tblCellMar>
          <w:left w:w="0" w:type="dxa"/>
          <w:right w:w="0" w:type="dxa"/>
        </w:tblCellMar>
        <w:tblLook w:val="0000" w:firstRow="0" w:lastRow="0" w:firstColumn="0" w:lastColumn="0" w:noHBand="0" w:noVBand="0"/>
      </w:tblPr>
      <w:tblGrid>
        <w:gridCol w:w="7749"/>
      </w:tblGrid>
      <w:tr w:rsidR="006E59EB" w:rsidRPr="006E59EB" w:rsidTr="0015074E">
        <w:tc>
          <w:tcPr>
            <w:tcW w:w="7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15074E">
            <w:pPr>
              <w:overflowPunct/>
              <w:spacing w:line="240" w:lineRule="exact"/>
              <w:rPr>
                <w:rFonts w:ascii="ＭＳ 明朝" w:hAnsi="ＭＳ 明朝" w:cs="ＭＳ Ｐゴシック" w:hint="default"/>
                <w:sz w:val="20"/>
              </w:rPr>
            </w:pPr>
          </w:p>
          <w:p w:rsidR="006E59EB" w:rsidRPr="006E59EB" w:rsidRDefault="006E59EB" w:rsidP="0015074E">
            <w:pPr>
              <w:overflowPunct/>
              <w:spacing w:line="240" w:lineRule="exact"/>
              <w:rPr>
                <w:rFonts w:ascii="ＭＳ 明朝" w:hAnsi="ＭＳ 明朝" w:cs="ＭＳ Ｐゴシック" w:hint="default"/>
                <w:sz w:val="20"/>
              </w:rPr>
            </w:pPr>
          </w:p>
          <w:p w:rsidR="006E59EB" w:rsidRPr="006E59EB" w:rsidRDefault="006E59EB" w:rsidP="0015074E">
            <w:pPr>
              <w:overflowPunct/>
              <w:spacing w:line="240" w:lineRule="exact"/>
              <w:rPr>
                <w:rFonts w:ascii="ＭＳ 明朝" w:hAnsi="ＭＳ Ｐゴシック" w:cs="ＭＳ Ｐゴシック" w:hint="default"/>
                <w:sz w:val="20"/>
              </w:rPr>
            </w:pPr>
          </w:p>
        </w:tc>
      </w:tr>
    </w:tbl>
    <w:p w:rsidR="006E59EB" w:rsidRPr="00C40A5A" w:rsidRDefault="006E59EB" w:rsidP="00C40A5A">
      <w:pPr>
        <w:overflowPunct/>
        <w:spacing w:line="240" w:lineRule="exact"/>
        <w:ind w:left="714" w:hanging="714"/>
        <w:jc w:val="left"/>
        <w:rPr>
          <w:rFonts w:ascii="ＭＳ 明朝" w:hAnsi="ＭＳ 明朝" w:cs="ＭＳ Ｐゴシック" w:hint="default"/>
          <w:w w:val="90"/>
          <w:sz w:val="18"/>
        </w:rPr>
      </w:pPr>
      <w:r w:rsidRPr="00C40A5A">
        <w:rPr>
          <w:rFonts w:ascii="ＭＳ 明朝" w:hAnsi="ＭＳ 明朝" w:cs="ＭＳ Ｐゴシック"/>
          <w:w w:val="90"/>
          <w:sz w:val="18"/>
        </w:rPr>
        <w:t xml:space="preserve">　注</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既に独自の行動規範を策定済みの場合は、その写しを添付すること。</w:t>
      </w:r>
    </w:p>
    <w:p w:rsidR="006E59EB" w:rsidRPr="006E59EB" w:rsidRDefault="006E59EB" w:rsidP="00C40A5A">
      <w:pPr>
        <w:overflowPunct/>
        <w:spacing w:line="240" w:lineRule="exact"/>
        <w:ind w:left="714" w:hanging="714"/>
        <w:jc w:val="left"/>
        <w:rPr>
          <w:rFonts w:ascii="ＭＳ 明朝" w:hAnsi="ＭＳ 明朝" w:cs="ＭＳ Ｐゴシック" w:hint="default"/>
          <w:sz w:val="20"/>
        </w:rPr>
      </w:pP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７</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雇用管理の改善及び労働安全対策</w:t>
      </w:r>
    </w:p>
    <w:p w:rsidR="006E59EB" w:rsidRPr="00C40A5A" w:rsidRDefault="006E59EB" w:rsidP="00C40A5A">
      <w:pPr>
        <w:overflowPunct/>
        <w:spacing w:line="240" w:lineRule="exact"/>
        <w:jc w:val="left"/>
        <w:rPr>
          <w:rFonts w:ascii="ＭＳ 明朝" w:hAnsi="ＭＳ 明朝" w:cs="ＭＳ Ｐゴシック" w:hint="default"/>
          <w:sz w:val="18"/>
        </w:rPr>
      </w:pPr>
      <w:r w:rsidRPr="00C40A5A">
        <w:rPr>
          <w:rFonts w:ascii="ＭＳ 明朝" w:hAnsi="ＭＳ 明朝" w:cs="ＭＳ Ｐゴシック"/>
          <w:sz w:val="18"/>
        </w:rPr>
        <w:t xml:space="preserve">　以下の□欄について、該当する箇所にチェックしてください。</w:t>
      </w:r>
    </w:p>
    <w:p w:rsidR="006E59EB" w:rsidRPr="00C40A5A" w:rsidRDefault="006E59EB" w:rsidP="00C40A5A">
      <w:pPr>
        <w:tabs>
          <w:tab w:val="left" w:pos="359"/>
          <w:tab w:val="left" w:pos="422"/>
        </w:tabs>
        <w:overflowPunct/>
        <w:spacing w:line="240" w:lineRule="exact"/>
        <w:ind w:firstLineChars="50" w:firstLine="83"/>
        <w:jc w:val="left"/>
        <w:rPr>
          <w:rFonts w:ascii="Century" w:eastAsia="Century" w:hAnsi="Century" w:cs="ＭＳ Ｐゴシック" w:hint="default"/>
          <w:w w:val="90"/>
          <w:sz w:val="18"/>
        </w:rPr>
      </w:pPr>
      <w:r w:rsidRPr="00C40A5A">
        <w:rPr>
          <w:rFonts w:ascii="ＭＳ 明朝" w:hAnsi="ＭＳ 明朝" w:cs="ＭＳ Ｐゴシック"/>
          <w:w w:val="90"/>
          <w:sz w:val="18"/>
        </w:rPr>
        <w:t>※</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その他の取組等がある場合には、（　）内に記載するとともに該当する箇所にチェックしてください。</w:t>
      </w:r>
    </w:p>
    <w:p w:rsidR="006E59EB" w:rsidRPr="00C40A5A" w:rsidRDefault="006E59EB" w:rsidP="00C40A5A">
      <w:pPr>
        <w:tabs>
          <w:tab w:val="left" w:pos="359"/>
          <w:tab w:val="left" w:pos="422"/>
        </w:tabs>
        <w:overflowPunct/>
        <w:spacing w:line="240" w:lineRule="exact"/>
        <w:ind w:leftChars="39" w:left="283" w:hangingChars="121" w:hanging="200"/>
        <w:jc w:val="left"/>
        <w:rPr>
          <w:rFonts w:ascii="ＭＳ 明朝" w:hAnsi="ＭＳ 明朝" w:cs="ＭＳ Ｐゴシック" w:hint="default"/>
          <w:w w:val="90"/>
          <w:sz w:val="18"/>
        </w:rPr>
      </w:pPr>
      <w:r w:rsidRPr="00C40A5A">
        <w:rPr>
          <w:rFonts w:ascii="ＭＳ 明朝" w:hAnsi="ＭＳ 明朝" w:cs="ＭＳ Ｐゴシック"/>
          <w:w w:val="90"/>
          <w:sz w:val="18"/>
        </w:rPr>
        <w:t>※</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□欄のうち、「取り組む意向がある」とは、現在取り組んでいないが、今後取り組む意向を有する場合にチェックし、その取り組む予定年を記述してください。</w:t>
      </w: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　　取り組む</w:t>
      </w:r>
    </w:p>
    <w:p w:rsidR="006E59EB" w:rsidRPr="006E59EB" w:rsidRDefault="006E59EB" w:rsidP="00C40A5A">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雇用管理の改善</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でいる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意向がある</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現場作業職員の「期間の定めのない雇用」化への取組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現場作業職員の月給化への取組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計画的な研修実施などの教育訓練の充実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退職金共済への加入などの福利厚生の充実　　　　　　　　□　　　　　□（　年後）</w:t>
      </w:r>
    </w:p>
    <w:p w:rsidR="006E59EB" w:rsidRPr="006E59EB" w:rsidRDefault="006E59EB" w:rsidP="00C40A5A">
      <w:pPr>
        <w:overflowPunct/>
        <w:spacing w:line="260" w:lineRule="exact"/>
        <w:ind w:left="414"/>
        <w:jc w:val="left"/>
        <w:rPr>
          <w:rFonts w:ascii="ＭＳ 明朝" w:hAnsi="ＭＳ 明朝" w:cs="ＭＳ Ｐゴシック" w:hint="default"/>
          <w:sz w:val="20"/>
        </w:rPr>
      </w:pPr>
      <w:r w:rsidRPr="00C40A5A">
        <w:rPr>
          <w:rFonts w:ascii="ＭＳ 明朝" w:hAnsi="ＭＳ 明朝" w:cs="ＭＳ Ｐゴシック"/>
          <w:sz w:val="18"/>
        </w:rPr>
        <w:t>その他（　　　　　　　　　　　　　　　　　　　　）　　□　　　　　□（　年後）</w:t>
      </w:r>
    </w:p>
    <w:p w:rsidR="006E59EB" w:rsidRPr="006E59EB" w:rsidRDefault="006E59EB" w:rsidP="00C40A5A">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　　取り組む</w:t>
      </w:r>
    </w:p>
    <w:p w:rsidR="006E59EB" w:rsidRPr="006E59EB" w:rsidRDefault="006E59EB" w:rsidP="00C40A5A">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(2)</w:t>
      </w:r>
      <w:r w:rsidRPr="006E59EB">
        <w:rPr>
          <w:rFonts w:ascii="ＭＳ 明朝" w:hAnsi="ＭＳ 明朝" w:cs="ＭＳ Ｐゴシック"/>
          <w:spacing w:val="-1"/>
          <w:sz w:val="20"/>
        </w:rPr>
        <w:t xml:space="preserve"> </w:t>
      </w:r>
      <w:r w:rsidRPr="006E59EB">
        <w:rPr>
          <w:rFonts w:ascii="ＭＳ 明朝" w:hAnsi="ＭＳ 明朝" w:cs="ＭＳ Ｐゴシック"/>
          <w:sz w:val="20"/>
        </w:rPr>
        <w:t>労働安全対策</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でいる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意向がある</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現場作業職員等への安全衛生教育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労災保険への加入（一人親方等の特別加入を含む）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リスクアセスメント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防護具の着用の徹底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作業現場の安全巡回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林業・木材製造業労働災害防止協会等による安全指導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その他（　　　　　　　　　　　　　　　　　　　　）　　□　　　　　□（　年後）</w:t>
      </w:r>
    </w:p>
    <w:p w:rsidR="006E59EB" w:rsidRPr="00C40A5A" w:rsidRDefault="006E59EB" w:rsidP="006E59EB">
      <w:pPr>
        <w:overflowPunct/>
        <w:spacing w:line="259" w:lineRule="exact"/>
        <w:jc w:val="left"/>
        <w:rPr>
          <w:rFonts w:ascii="ＭＳ 明朝" w:hAnsi="ＭＳ 明朝" w:cs="ＭＳ Ｐゴシック" w:hint="default"/>
          <w:sz w:val="18"/>
        </w:rPr>
      </w:pPr>
      <w:r w:rsidRPr="00C40A5A">
        <w:rPr>
          <w:rFonts w:ascii="ＭＳ 明朝" w:hAnsi="ＭＳ 明朝" w:cs="ＭＳ Ｐゴシック"/>
          <w:spacing w:val="-1"/>
          <w:sz w:val="18"/>
        </w:rPr>
        <w:t xml:space="preserve"> </w:t>
      </w:r>
      <w:r w:rsidRPr="00C40A5A">
        <w:rPr>
          <w:rFonts w:ascii="ＭＳ 明朝" w:hAnsi="ＭＳ 明朝" w:cs="ＭＳ Ｐゴシック"/>
          <w:sz w:val="18"/>
        </w:rPr>
        <w:t xml:space="preserve">　(1)及び(2)の該当するもの（チェックしたもの）について、具体的内容を記述してください。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C40A5A">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z w:val="20"/>
        </w:rPr>
        <w:t>(3)</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雇用の状況</w:t>
      </w:r>
    </w:p>
    <w:tbl>
      <w:tblPr>
        <w:tblW w:w="7788" w:type="dxa"/>
        <w:tblInd w:w="712" w:type="dxa"/>
        <w:tblLayout w:type="fixed"/>
        <w:tblCellMar>
          <w:left w:w="0" w:type="dxa"/>
          <w:right w:w="0" w:type="dxa"/>
        </w:tblCellMar>
        <w:tblLook w:val="0000" w:firstRow="0" w:lastRow="0" w:firstColumn="0" w:lastColumn="0" w:noHBand="0" w:noVBand="0"/>
      </w:tblPr>
      <w:tblGrid>
        <w:gridCol w:w="1272"/>
        <w:gridCol w:w="1272"/>
        <w:gridCol w:w="1311"/>
        <w:gridCol w:w="1311"/>
        <w:gridCol w:w="1311"/>
        <w:gridCol w:w="1311"/>
      </w:tblGrid>
      <w:tr w:rsidR="006E59EB" w:rsidRPr="00C40A5A" w:rsidTr="00C40A5A">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職員数（うち常用）</w:t>
            </w:r>
          </w:p>
        </w:tc>
        <w:tc>
          <w:tcPr>
            <w:tcW w:w="52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社会・労働保険等への加入状況</w:t>
            </w:r>
          </w:p>
        </w:tc>
      </w:tr>
      <w:tr w:rsidR="006E59EB" w:rsidRPr="00C40A5A" w:rsidTr="00C40A5A">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現場作業職員</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事務系等職員</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労災保険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雇用保険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健康保険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厚生年金保険</w:t>
            </w:r>
          </w:p>
        </w:tc>
      </w:tr>
      <w:tr w:rsidR="006E59EB" w:rsidRPr="00C40A5A" w:rsidTr="00C40A5A">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明朝"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　　　）人</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明朝"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　　　）人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明朝"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r>
    </w:tbl>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８</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コンプライアンスの確保</w:t>
      </w:r>
    </w:p>
    <w:p w:rsidR="006E59EB" w:rsidRPr="00C40A5A" w:rsidRDefault="006E59EB" w:rsidP="006E59EB">
      <w:pPr>
        <w:overflowPunct/>
        <w:spacing w:line="259" w:lineRule="exact"/>
        <w:jc w:val="left"/>
        <w:rPr>
          <w:rFonts w:ascii="ＭＳ 明朝" w:hAnsi="ＭＳ 明朝" w:cs="ＭＳ Ｐゴシック" w:hint="default"/>
          <w:sz w:val="18"/>
        </w:rPr>
      </w:pPr>
      <w:r w:rsidRPr="00C40A5A">
        <w:rPr>
          <w:rFonts w:ascii="ＭＳ 明朝" w:hAnsi="ＭＳ 明朝" w:cs="ＭＳ Ｐゴシック"/>
          <w:sz w:val="18"/>
        </w:rPr>
        <w:t xml:space="preserve">　以下の□欄について、該当する箇所にチェックしてください。</w:t>
      </w: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00C40A5A">
        <w:rPr>
          <w:rFonts w:ascii="ＭＳ 明朝" w:hAnsi="ＭＳ 明朝" w:cs="ＭＳ Ｐゴシック"/>
          <w:spacing w:val="-1"/>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はい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いいえ</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業務に関連して法令に違反し、代表役員や一般役員等が逮捕され、又は逮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捕を経ないで公訴を提起されたときから1年間を経過していない者である</w:t>
      </w:r>
    </w:p>
    <w:p w:rsidR="006E59EB" w:rsidRPr="00C40A5A" w:rsidRDefault="006E59EB" w:rsidP="006E59EB">
      <w:pPr>
        <w:overflowPunct/>
        <w:spacing w:line="259" w:lineRule="exact"/>
        <w:ind w:left="412"/>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業務に関連して法令に違反し、事案が重大・悪質な場合であって再発防止に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向けた取組が確実に行われると認められない者である</w:t>
      </w:r>
    </w:p>
    <w:p w:rsidR="006E59EB" w:rsidRPr="00C40A5A" w:rsidRDefault="006E59EB" w:rsidP="006E59EB">
      <w:pPr>
        <w:overflowPunct/>
        <w:spacing w:line="259" w:lineRule="exact"/>
        <w:ind w:left="412"/>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国、都道府県又は市町村から入札参加資格の指名停止を受けている者である　　　　□　　□</w:t>
      </w:r>
    </w:p>
    <w:p w:rsidR="006E59EB" w:rsidRPr="00C40A5A" w:rsidRDefault="006F37C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noProof/>
          <w:sz w:val="18"/>
        </w:rPr>
        <mc:AlternateContent>
          <mc:Choice Requires="wps">
            <w:drawing>
              <wp:anchor distT="0" distB="0" distL="114300" distR="114300" simplePos="0" relativeHeight="251661312" behindDoc="0" locked="0" layoutInCell="1" allowOverlap="1" wp14:anchorId="12BBEF83" wp14:editId="4EE03301">
                <wp:simplePos x="0" y="0"/>
                <wp:positionH relativeFrom="column">
                  <wp:posOffset>596265</wp:posOffset>
                </wp:positionH>
                <wp:positionV relativeFrom="paragraph">
                  <wp:posOffset>155575</wp:posOffset>
                </wp:positionV>
                <wp:extent cx="4857750" cy="31432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314325"/>
                        </a:xfrm>
                        <a:prstGeom prst="bracketPair">
                          <a:avLst>
                            <a:gd name="adj" fmla="val 18212"/>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41F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6.95pt;margin-top:12.25pt;width:38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" adj="3934" strokeweight=".175mm"/>
            </w:pict>
          </mc:Fallback>
        </mc:AlternateContent>
      </w:r>
      <w:r w:rsidR="006E59EB" w:rsidRPr="00C40A5A">
        <w:rPr>
          <w:rFonts w:ascii="ＭＳ 明朝" w:hAnsi="ＭＳ 明朝" w:cs="ＭＳ Ｐゴシック"/>
          <w:sz w:val="18"/>
        </w:rPr>
        <w:t xml:space="preserve">　注　該当がある場合は、指名停止の処分状況（期間、理由等）を記載してください。</w:t>
      </w:r>
    </w:p>
    <w:p w:rsidR="006E59EB" w:rsidRDefault="006E59EB" w:rsidP="006E59EB">
      <w:pPr>
        <w:overflowPunct/>
        <w:spacing w:line="259" w:lineRule="exact"/>
        <w:ind w:left="1024"/>
        <w:jc w:val="left"/>
        <w:rPr>
          <w:rFonts w:ascii="ＭＳ 明朝" w:hAnsi="ＭＳ 明朝" w:cs="ＭＳ Ｐゴシック" w:hint="default"/>
          <w:sz w:val="18"/>
        </w:rPr>
      </w:pPr>
    </w:p>
    <w:p w:rsidR="006F37CB" w:rsidRPr="00C40A5A" w:rsidRDefault="006F37CB" w:rsidP="006E59EB">
      <w:pPr>
        <w:overflowPunct/>
        <w:spacing w:line="259" w:lineRule="exact"/>
        <w:ind w:left="1024"/>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６の行動規範等に違反し、再発防止に向けた取組が確実に行われると認めら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れない者である</w:t>
      </w:r>
    </w:p>
    <w:p w:rsidR="006E59EB" w:rsidRPr="00C40A5A" w:rsidRDefault="006E59EB" w:rsidP="006E59EB">
      <w:pPr>
        <w:overflowPunct/>
        <w:spacing w:line="259" w:lineRule="exact"/>
        <w:ind w:left="412"/>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その他森林の経営管理を適切に行うことができない又は森林の経営管理に関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し不正若しくは不誠実な行為をするおそれがあると認めるに足りる相当の理</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noProof/>
          <w:sz w:val="18"/>
        </w:rPr>
        <mc:AlternateContent>
          <mc:Choice Requires="wps">
            <w:drawing>
              <wp:anchor distT="0" distB="0" distL="114300" distR="114300" simplePos="0" relativeHeight="251659264" behindDoc="0" locked="0" layoutInCell="1" allowOverlap="1" wp14:anchorId="0DA2C5E5" wp14:editId="388E9CA3">
                <wp:simplePos x="0" y="0"/>
                <wp:positionH relativeFrom="column">
                  <wp:posOffset>320040</wp:posOffset>
                </wp:positionH>
                <wp:positionV relativeFrom="paragraph">
                  <wp:posOffset>135255</wp:posOffset>
                </wp:positionV>
                <wp:extent cx="5133975" cy="3905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390525"/>
                        </a:xfrm>
                        <a:prstGeom prst="bracketPair">
                          <a:avLst>
                            <a:gd name="adj" fmla="val 18212"/>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76B5" id="AutoShape 2" o:spid="_x0000_s1026" type="#_x0000_t185" style="position:absolute;left:0;text-align:left;margin-left:25.2pt;margin-top:10.65pt;width:404.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" adj="3934" strokeweight=".175mm"/>
            </w:pict>
          </mc:Fallback>
        </mc:AlternateContent>
      </w:r>
      <w:r w:rsidRPr="00C40A5A">
        <w:rPr>
          <w:rFonts w:ascii="ＭＳ 明朝" w:hAnsi="ＭＳ 明朝" w:cs="ＭＳ Ｐゴシック"/>
          <w:sz w:val="18"/>
        </w:rPr>
        <w:t>由がある者である</w:t>
      </w:r>
    </w:p>
    <w:p w:rsidR="006E59EB" w:rsidRPr="00C40A5A" w:rsidRDefault="006E59EB" w:rsidP="006E59EB">
      <w:pPr>
        <w:overflowPunct/>
        <w:spacing w:line="259" w:lineRule="exact"/>
        <w:ind w:left="616" w:right="1634"/>
        <w:jc w:val="left"/>
        <w:rPr>
          <w:rFonts w:ascii="ＭＳ 明朝" w:hAnsi="ＭＳ 明朝" w:cs="ＭＳ Ｐゴシック" w:hint="default"/>
          <w:sz w:val="18"/>
        </w:rPr>
      </w:pPr>
      <w:r w:rsidRPr="00C40A5A">
        <w:rPr>
          <w:rFonts w:ascii="ＭＳ 明朝" w:hAnsi="ＭＳ 明朝" w:cs="ＭＳ Ｐゴシック"/>
          <w:sz w:val="18"/>
        </w:rPr>
        <w:t>破産手続開始の決定を受けて復権を得ない者や暴力団員による不当な行為の防止等に関する法律第32条第１項各号に掲げる者等</w:t>
      </w:r>
    </w:p>
    <w:p w:rsidR="006E59EB" w:rsidRPr="00C40A5A" w:rsidRDefault="006E59EB" w:rsidP="006E59EB">
      <w:pPr>
        <w:overflowPunct/>
        <w:spacing w:line="259" w:lineRule="exact"/>
        <w:jc w:val="left"/>
        <w:rPr>
          <w:rFonts w:ascii="ＭＳ 明朝" w:hAnsi="ＭＳ 明朝" w:cs="ＭＳ Ｐゴシック" w:hint="default"/>
          <w:sz w:val="18"/>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９</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常勤役員の設置（法人のみ）</w:t>
      </w:r>
    </w:p>
    <w:p w:rsidR="006E59EB" w:rsidRPr="006F37CB" w:rsidRDefault="006E59EB" w:rsidP="008921DB">
      <w:pPr>
        <w:overflowPunct/>
        <w:spacing w:line="259" w:lineRule="exact"/>
        <w:ind w:firstLineChars="100" w:firstLine="184"/>
        <w:jc w:val="left"/>
        <w:rPr>
          <w:rFonts w:ascii="ＭＳ 明朝" w:hAnsi="ＭＳ 明朝" w:cs="ＭＳ Ｐゴシック" w:hint="default"/>
          <w:sz w:val="18"/>
        </w:rPr>
      </w:pPr>
      <w:r w:rsidRPr="006F37CB">
        <w:rPr>
          <w:rFonts w:ascii="ＭＳ 明朝" w:hAnsi="ＭＳ 明朝" w:cs="ＭＳ Ｐゴシック"/>
          <w:sz w:val="18"/>
        </w:rPr>
        <w:t>既に常勤役員を設置している場合、常勤役員の状況について記載してください。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1410"/>
        <w:gridCol w:w="1701"/>
        <w:gridCol w:w="3402"/>
        <w:gridCol w:w="1275"/>
      </w:tblGrid>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Ｐゴシック" w:cs="ＭＳ Ｐゴシック" w:hint="default"/>
                <w:sz w:val="18"/>
              </w:rPr>
            </w:pPr>
            <w:r w:rsidRPr="006F37CB">
              <w:rPr>
                <w:rFonts w:ascii="ＭＳ 明朝" w:hAnsi="ＭＳ 明朝" w:cs="ＭＳ Ｐゴシック"/>
                <w:sz w:val="18"/>
              </w:rPr>
              <w:t>役職</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明朝" w:cs="ＭＳ Ｐゴシック" w:hint="default"/>
                <w:sz w:val="18"/>
              </w:rPr>
            </w:pPr>
            <w:r w:rsidRPr="006F37CB">
              <w:rPr>
                <w:rFonts w:ascii="ＭＳ 明朝" w:hAnsi="ＭＳ 明朝" w:cs="ＭＳ Ｐゴシック"/>
                <w:sz w:val="18"/>
              </w:rPr>
              <w:t>（フリガナ）</w:t>
            </w:r>
          </w:p>
          <w:p w:rsidR="006E59EB" w:rsidRPr="006F37CB" w:rsidRDefault="006E59EB" w:rsidP="006F37CB">
            <w:pPr>
              <w:overflowPunct/>
              <w:spacing w:line="259" w:lineRule="exact"/>
              <w:jc w:val="center"/>
              <w:rPr>
                <w:rFonts w:ascii="ＭＳ 明朝" w:hAnsi="ＭＳ Ｐゴシック" w:cs="ＭＳ Ｐゴシック" w:hint="default"/>
                <w:sz w:val="18"/>
              </w:rPr>
            </w:pPr>
            <w:r w:rsidRPr="006F37CB">
              <w:rPr>
                <w:rFonts w:ascii="ＭＳ 明朝" w:hAnsi="ＭＳ 明朝" w:cs="ＭＳ Ｐゴシック"/>
                <w:sz w:val="18"/>
              </w:rPr>
              <w:t>氏名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Ｐゴシック" w:cs="ＭＳ Ｐゴシック" w:hint="default"/>
                <w:sz w:val="18"/>
              </w:rPr>
            </w:pPr>
            <w:r w:rsidRPr="006F37CB">
              <w:rPr>
                <w:rFonts w:ascii="ＭＳ 明朝" w:hAnsi="ＭＳ 明朝" w:cs="ＭＳ Ｐゴシック"/>
                <w:sz w:val="18"/>
              </w:rPr>
              <w:t>住所</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Ｐゴシック" w:cs="ＭＳ Ｐゴシック" w:hint="default"/>
                <w:sz w:val="18"/>
              </w:rPr>
            </w:pPr>
            <w:r w:rsidRPr="006F37CB">
              <w:rPr>
                <w:rFonts w:ascii="ＭＳ 明朝" w:hAnsi="ＭＳ 明朝" w:cs="ＭＳ Ｐゴシック"/>
                <w:sz w:val="18"/>
              </w:rPr>
              <w:t>生年月日</w:t>
            </w:r>
          </w:p>
        </w:tc>
      </w:tr>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r>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r>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r>
    </w:tbl>
    <w:p w:rsidR="006E59EB" w:rsidRPr="006E59EB" w:rsidRDefault="006E59EB" w:rsidP="006E59EB">
      <w:pPr>
        <w:overflowPunct/>
        <w:spacing w:line="259" w:lineRule="exact"/>
        <w:ind w:left="412"/>
        <w:jc w:val="left"/>
        <w:rPr>
          <w:rFonts w:ascii="ＭＳ 明朝" w:hAnsi="ＭＳ 明朝" w:cs="ＭＳ Ｐゴシック" w:hint="default"/>
          <w:sz w:val="20"/>
        </w:rPr>
      </w:pPr>
    </w:p>
    <w:p w:rsidR="006E59EB" w:rsidRPr="006F37CB" w:rsidRDefault="006E59EB" w:rsidP="008921DB">
      <w:pPr>
        <w:overflowPunct/>
        <w:spacing w:line="259" w:lineRule="exact"/>
        <w:ind w:firstLineChars="100" w:firstLine="184"/>
        <w:jc w:val="left"/>
        <w:rPr>
          <w:rFonts w:ascii="ＭＳ 明朝" w:hAnsi="ＭＳ 明朝" w:cs="ＭＳ Ｐゴシック" w:hint="default"/>
          <w:sz w:val="18"/>
        </w:rPr>
      </w:pPr>
      <w:r w:rsidRPr="006F37CB">
        <w:rPr>
          <w:rFonts w:ascii="ＭＳ 明朝" w:hAnsi="ＭＳ 明朝" w:cs="ＭＳ Ｐゴシック"/>
          <w:sz w:val="18"/>
        </w:rPr>
        <w:t>現に常勤役員を設置していない場合、設置に向けた取組について記述してください。</w:t>
      </w:r>
    </w:p>
    <w:tbl>
      <w:tblPr>
        <w:tblW w:w="7880" w:type="dxa"/>
        <w:tblInd w:w="610" w:type="dxa"/>
        <w:tblLayout w:type="fixed"/>
        <w:tblCellMar>
          <w:left w:w="0" w:type="dxa"/>
          <w:right w:w="0" w:type="dxa"/>
        </w:tblCellMar>
        <w:tblLook w:val="0000" w:firstRow="0" w:lastRow="0" w:firstColumn="0" w:lastColumn="0" w:noHBand="0" w:noVBand="0"/>
      </w:tblPr>
      <w:tblGrid>
        <w:gridCol w:w="7880"/>
      </w:tblGrid>
      <w:tr w:rsidR="006E59EB" w:rsidRPr="006E59EB" w:rsidTr="006F37CB">
        <w:tc>
          <w:tcPr>
            <w:tcW w:w="7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6E59EB" w:rsidRDefault="006E59EB" w:rsidP="006E59EB">
      <w:pPr>
        <w:overflowPunct/>
        <w:spacing w:line="299" w:lineRule="exact"/>
        <w:rPr>
          <w:rFonts w:ascii="ＭＳ 明朝" w:hAnsi="ＭＳ 明朝" w:cs="ＭＳ Ｐゴシック" w:hint="default"/>
          <w:sz w:val="20"/>
        </w:rPr>
      </w:pPr>
      <w:r w:rsidRPr="006E59EB">
        <w:rPr>
          <w:rFonts w:ascii="ＭＳ 明朝" w:hAnsi="ＭＳ 明朝" w:cs="ＭＳ Ｐゴシック"/>
          <w:color w:val="auto"/>
          <w:sz w:val="20"/>
        </w:rPr>
        <w:br w:type="page"/>
      </w:r>
      <w:r w:rsidRPr="006E59EB">
        <w:rPr>
          <w:rFonts w:ascii="ＭＳ ゴシック" w:eastAsia="ＭＳ ゴシック" w:hAnsi="ＭＳ ゴシック" w:cs="ＭＳ Ｐゴシック"/>
          <w:sz w:val="24"/>
        </w:rPr>
        <w:t>Ⅲ　経理等に関する情報</w:t>
      </w:r>
    </w:p>
    <w:p w:rsidR="006E59EB" w:rsidRPr="006E59EB" w:rsidRDefault="006E59EB" w:rsidP="006E59EB">
      <w:pPr>
        <w:overflowPunct/>
        <w:spacing w:line="259"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１　経理状況等</w:t>
      </w:r>
    </w:p>
    <w:p w:rsidR="006E59EB" w:rsidRPr="00FD5B0A" w:rsidRDefault="006E59EB" w:rsidP="00FD5B0A">
      <w:pPr>
        <w:overflowPunct/>
        <w:spacing w:line="240" w:lineRule="exact"/>
        <w:ind w:left="204" w:hanging="204"/>
        <w:jc w:val="left"/>
        <w:rPr>
          <w:rFonts w:ascii="ＭＳ 明朝" w:hAnsi="ＭＳ 明朝" w:cs="ＭＳ Ｐゴシック" w:hint="default"/>
          <w:w w:val="90"/>
          <w:sz w:val="18"/>
        </w:rPr>
      </w:pPr>
      <w:r w:rsidRPr="00FD5B0A">
        <w:rPr>
          <w:rFonts w:ascii="ＭＳ 明朝" w:hAnsi="ＭＳ 明朝" w:cs="ＭＳ Ｐゴシック"/>
          <w:w w:val="90"/>
          <w:sz w:val="18"/>
        </w:rPr>
        <w:t xml:space="preserve">　申請者が個人の場合は(1)に、法人の場合は(2)に記入してください。</w:t>
      </w:r>
    </w:p>
    <w:p w:rsidR="006E59EB" w:rsidRPr="00FD5B0A" w:rsidRDefault="006E59EB" w:rsidP="00FD5B0A">
      <w:pPr>
        <w:overflowPunct/>
        <w:spacing w:line="240" w:lineRule="exact"/>
        <w:ind w:leftChars="-1" w:left="-2" w:firstLine="1"/>
        <w:jc w:val="left"/>
        <w:rPr>
          <w:rFonts w:ascii="ＭＳ 明朝" w:hAnsi="ＭＳ 明朝" w:cs="ＭＳ Ｐゴシック" w:hint="default"/>
          <w:w w:val="90"/>
          <w:sz w:val="18"/>
        </w:rPr>
      </w:pPr>
      <w:r w:rsidRPr="00FD5B0A">
        <w:rPr>
          <w:rFonts w:ascii="ＭＳ 明朝" w:hAnsi="ＭＳ 明朝" w:cs="ＭＳ Ｐゴシック"/>
          <w:w w:val="90"/>
          <w:sz w:val="18"/>
        </w:rPr>
        <w:t xml:space="preserve">　なお、以下を満たさない場合は、今後５年以内に健全な経営の軌道に乗ることを証明する書類（中小企業診断士又は公認会計士の経営診断書など）を添付してください。</w:t>
      </w:r>
    </w:p>
    <w:p w:rsidR="006E59EB" w:rsidRPr="00FD5B0A" w:rsidRDefault="006E59EB" w:rsidP="00FD5B0A">
      <w:pPr>
        <w:overflowPunct/>
        <w:spacing w:line="240" w:lineRule="exact"/>
        <w:ind w:left="1701" w:hanging="1701"/>
        <w:rPr>
          <w:rFonts w:ascii="ＭＳ 明朝" w:hAnsi="ＭＳ 明朝" w:cs="ＭＳ Ｐゴシック" w:hint="default"/>
          <w:w w:val="90"/>
          <w:sz w:val="18"/>
        </w:rPr>
      </w:pPr>
      <w:r w:rsidRPr="00FD5B0A">
        <w:rPr>
          <w:rFonts w:ascii="ＭＳ 明朝" w:hAnsi="ＭＳ 明朝" w:cs="ＭＳ Ｐゴシック"/>
          <w:w w:val="90"/>
          <w:sz w:val="18"/>
        </w:rPr>
        <w:t xml:space="preserve">　・個人の場合・・・直近の事業年度の資産状況において負債が資産を上回っていないこと、及び直近３年間の所得税の納付状況がすべてゼロとはなっていないこと。</w:t>
      </w:r>
    </w:p>
    <w:p w:rsidR="006E59EB" w:rsidRPr="006E59EB" w:rsidRDefault="006E59EB" w:rsidP="00FD5B0A">
      <w:pPr>
        <w:overflowPunct/>
        <w:spacing w:line="240" w:lineRule="exact"/>
        <w:ind w:left="1701" w:hanging="1701"/>
        <w:jc w:val="left"/>
        <w:rPr>
          <w:rFonts w:ascii="ＭＳ 明朝" w:hAnsi="ＭＳ 明朝" w:cs="ＭＳ Ｐゴシック" w:hint="default"/>
          <w:sz w:val="20"/>
        </w:rPr>
      </w:pPr>
      <w:r w:rsidRPr="00FD5B0A">
        <w:rPr>
          <w:rFonts w:ascii="ＭＳ 明朝" w:hAnsi="ＭＳ 明朝" w:cs="ＭＳ Ｐゴシック"/>
          <w:w w:val="90"/>
          <w:sz w:val="18"/>
        </w:rPr>
        <w:t xml:space="preserve">　・法人の場合・・・直近の事業年度の自己資本比率が０％未満でないこと（債務超過でないこと）、及び直近３年間の事業年度の経常利益金額等がすべてマイナスという状態になっていないこと</w:t>
      </w:r>
      <w:r w:rsidRPr="00FD5B0A">
        <w:rPr>
          <w:rFonts w:ascii="ＭＳ 明朝" w:hAnsi="ＭＳ 明朝" w:cs="ＭＳ Ｐゴシック"/>
          <w:sz w:val="18"/>
        </w:rPr>
        <w:t>。</w:t>
      </w: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(1)個人</w:t>
      </w: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資産＞負債　　資産＜負債</w:t>
      </w:r>
    </w:p>
    <w:p w:rsidR="006E59EB" w:rsidRPr="00FD5B0A" w:rsidRDefault="006E59EB" w:rsidP="00FD5B0A">
      <w:pPr>
        <w:overflowPunct/>
        <w:spacing w:line="240" w:lineRule="exact"/>
        <w:ind w:left="412"/>
        <w:jc w:val="left"/>
        <w:rPr>
          <w:rFonts w:ascii="ＭＳ 明朝" w:hAnsi="ＭＳ 明朝" w:cs="ＭＳ Ｐゴシック" w:hint="default"/>
          <w:sz w:val="18"/>
        </w:rPr>
      </w:pPr>
      <w:r w:rsidRPr="00FD5B0A">
        <w:rPr>
          <w:rFonts w:ascii="ＭＳ 明朝" w:hAnsi="ＭＳ 明朝" w:cs="ＭＳ Ｐゴシック"/>
          <w:sz w:val="18"/>
        </w:rPr>
        <w:t xml:space="preserve">直近の事業年度の資産状況　　　　　　　　　　　　　　</w:t>
      </w:r>
      <w:r w:rsidR="00FD5B0A">
        <w:rPr>
          <w:rFonts w:ascii="ＭＳ 明朝" w:hAnsi="ＭＳ 明朝" w:cs="ＭＳ Ｐゴシック"/>
          <w:sz w:val="18"/>
        </w:rPr>
        <w:t xml:space="preserve"> </w:t>
      </w:r>
      <w:r w:rsidR="00FD5B0A">
        <w:rPr>
          <w:rFonts w:ascii="ＭＳ 明朝" w:hAnsi="ＭＳ 明朝" w:cs="ＭＳ Ｐゴシック" w:hint="default"/>
          <w:sz w:val="18"/>
        </w:rPr>
        <w:t xml:space="preserve">   </w:t>
      </w:r>
      <w:r w:rsidRPr="00FD5B0A">
        <w:rPr>
          <w:rFonts w:ascii="ＭＳ 明朝" w:hAnsi="ＭＳ 明朝" w:cs="ＭＳ Ｐゴシック"/>
          <w:sz w:val="18"/>
        </w:rPr>
        <w:t xml:space="preserve">　　　□　　　　</w:t>
      </w:r>
      <w:r w:rsidR="00FD5B0A">
        <w:rPr>
          <w:rFonts w:ascii="ＭＳ 明朝" w:hAnsi="ＭＳ 明朝" w:cs="ＭＳ Ｐゴシック"/>
          <w:sz w:val="18"/>
        </w:rPr>
        <w:t xml:space="preserve"> </w:t>
      </w:r>
      <w:r w:rsidRPr="00FD5B0A">
        <w:rPr>
          <w:rFonts w:ascii="ＭＳ 明朝" w:hAnsi="ＭＳ 明朝" w:cs="ＭＳ Ｐゴシック"/>
          <w:spacing w:val="-1"/>
          <w:sz w:val="18"/>
        </w:rPr>
        <w:t xml:space="preserve">  </w:t>
      </w:r>
      <w:r w:rsidRPr="00FD5B0A">
        <w:rPr>
          <w:rFonts w:ascii="ＭＳ 明朝" w:hAnsi="ＭＳ 明朝" w:cs="ＭＳ Ｐゴシック"/>
          <w:sz w:val="18"/>
        </w:rPr>
        <w:t>□</w:t>
      </w:r>
    </w:p>
    <w:p w:rsidR="006E59EB" w:rsidRPr="00FD5B0A" w:rsidRDefault="006E59EB" w:rsidP="00FD5B0A">
      <w:pPr>
        <w:overflowPunct/>
        <w:spacing w:line="240" w:lineRule="exact"/>
        <w:ind w:left="412"/>
        <w:jc w:val="left"/>
        <w:rPr>
          <w:rFonts w:ascii="ＭＳ 明朝" w:hAnsi="ＭＳ 明朝" w:cs="ＭＳ Ｐゴシック" w:hint="default"/>
          <w:sz w:val="18"/>
        </w:rPr>
      </w:pPr>
      <w:r w:rsidRPr="00FD5B0A">
        <w:rPr>
          <w:rFonts w:ascii="ＭＳ 明朝" w:hAnsi="ＭＳ 明朝" w:cs="ＭＳ Ｐゴシック"/>
          <w:sz w:val="18"/>
        </w:rPr>
        <w:t>（資産が負債を上回っているか）</w:t>
      </w:r>
    </w:p>
    <w:p w:rsidR="006E59EB" w:rsidRPr="006E59EB" w:rsidRDefault="006E59EB" w:rsidP="004A2014">
      <w:pPr>
        <w:overflowPunct/>
        <w:spacing w:line="200" w:lineRule="exac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納付実績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納付実績</w:t>
      </w:r>
    </w:p>
    <w:p w:rsidR="006E59EB" w:rsidRPr="006E59EB" w:rsidRDefault="006E59EB" w:rsidP="004A2014">
      <w:pPr>
        <w:overflowPunct/>
        <w:spacing w:line="200" w:lineRule="exact"/>
        <w:ind w:left="412"/>
        <w:jc w:val="left"/>
        <w:rPr>
          <w:rFonts w:ascii="ＭＳ 明朝" w:hAnsi="ＭＳ 明朝" w:cs="ＭＳ Ｐゴシック" w:hint="default"/>
          <w:sz w:val="20"/>
        </w:rPr>
      </w:pP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がある</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はない</w:t>
      </w:r>
    </w:p>
    <w:p w:rsidR="006E59EB" w:rsidRPr="006E59EB" w:rsidRDefault="006E59EB" w:rsidP="00FD5B0A">
      <w:pPr>
        <w:overflowPunct/>
        <w:spacing w:line="240" w:lineRule="exact"/>
        <w:ind w:left="412"/>
        <w:jc w:val="left"/>
        <w:rPr>
          <w:rFonts w:ascii="ＭＳ 明朝" w:hAnsi="ＭＳ 明朝" w:cs="ＭＳ Ｐゴシック" w:hint="default"/>
          <w:sz w:val="20"/>
        </w:rPr>
      </w:pPr>
      <w:r w:rsidRPr="00FD5B0A">
        <w:rPr>
          <w:rFonts w:ascii="ＭＳ 明朝" w:hAnsi="ＭＳ 明朝" w:cs="ＭＳ Ｐゴシック"/>
          <w:sz w:val="18"/>
        </w:rPr>
        <w:t xml:space="preserve">直近３年間の所得税の納付状況　　</w:t>
      </w:r>
      <w:r w:rsidRPr="00FD5B0A">
        <w:rPr>
          <w:rFonts w:ascii="ＭＳ 明朝" w:hAnsi="ＭＳ 明朝" w:cs="ＭＳ Ｐゴシック"/>
          <w:spacing w:val="-1"/>
          <w:sz w:val="18"/>
        </w:rPr>
        <w:t xml:space="preserve">  </w:t>
      </w:r>
      <w:r w:rsidRPr="00FD5B0A">
        <w:rPr>
          <w:rFonts w:ascii="ＭＳ 明朝" w:hAnsi="ＭＳ 明朝" w:cs="ＭＳ Ｐゴシック"/>
          <w:sz w:val="18"/>
        </w:rPr>
        <w:t xml:space="preserve">　　　　　　　　　　　</w:t>
      </w:r>
      <w:r w:rsidR="00FD5B0A">
        <w:rPr>
          <w:rFonts w:ascii="ＭＳ 明朝" w:hAnsi="ＭＳ 明朝" w:cs="ＭＳ Ｐゴシック"/>
          <w:sz w:val="18"/>
        </w:rPr>
        <w:t xml:space="preserve"> </w:t>
      </w:r>
      <w:r w:rsidR="00FD5B0A">
        <w:rPr>
          <w:rFonts w:ascii="ＭＳ 明朝" w:hAnsi="ＭＳ 明朝" w:cs="ＭＳ Ｐゴシック" w:hint="default"/>
          <w:sz w:val="18"/>
        </w:rPr>
        <w:t xml:space="preserve">   </w:t>
      </w:r>
      <w:r w:rsidRPr="00FD5B0A">
        <w:rPr>
          <w:rFonts w:ascii="ＭＳ 明朝" w:hAnsi="ＭＳ 明朝" w:cs="ＭＳ Ｐゴシック"/>
          <w:sz w:val="18"/>
        </w:rPr>
        <w:t xml:space="preserve">　□　　　　　</w:t>
      </w:r>
      <w:r w:rsidR="00FD5B0A">
        <w:rPr>
          <w:rFonts w:ascii="ＭＳ 明朝" w:hAnsi="ＭＳ 明朝" w:cs="ＭＳ Ｐゴシック"/>
          <w:sz w:val="18"/>
        </w:rPr>
        <w:t xml:space="preserve"> </w:t>
      </w:r>
      <w:r w:rsidRPr="00FD5B0A">
        <w:rPr>
          <w:rFonts w:ascii="ＭＳ 明朝" w:hAnsi="ＭＳ 明朝" w:cs="ＭＳ Ｐゴシック"/>
          <w:sz w:val="18"/>
        </w:rPr>
        <w:t xml:space="preserve">□　</w:t>
      </w:r>
    </w:p>
    <w:p w:rsidR="006E59EB" w:rsidRPr="006E59EB" w:rsidRDefault="006E59EB" w:rsidP="004A2014">
      <w:pPr>
        <w:overflowPunct/>
        <w:spacing w:line="30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(2)法人</w:t>
      </w: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貸借対照表の要旨</w:t>
      </w:r>
    </w:p>
    <w:tbl>
      <w:tblPr>
        <w:tblW w:w="7992" w:type="dxa"/>
        <w:tblInd w:w="508" w:type="dxa"/>
        <w:tblLayout w:type="fixed"/>
        <w:tblCellMar>
          <w:left w:w="0" w:type="dxa"/>
          <w:right w:w="0" w:type="dxa"/>
        </w:tblCellMar>
        <w:tblLook w:val="0000" w:firstRow="0" w:lastRow="0" w:firstColumn="0" w:lastColumn="0" w:noHBand="0" w:noVBand="0"/>
      </w:tblPr>
      <w:tblGrid>
        <w:gridCol w:w="408"/>
        <w:gridCol w:w="1773"/>
        <w:gridCol w:w="1937"/>
        <w:gridCol w:w="1937"/>
        <w:gridCol w:w="1937"/>
      </w:tblGrid>
      <w:tr w:rsidR="006E59EB" w:rsidRPr="00FD5B0A" w:rsidTr="00FD5B0A">
        <w:trPr>
          <w:trHeight w:val="227"/>
        </w:trPr>
        <w:tc>
          <w:tcPr>
            <w:tcW w:w="21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区分</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直近の前々事業年度</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直近の前の事業年度</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直近の事業年度</w:t>
            </w:r>
          </w:p>
        </w:tc>
      </w:tr>
      <w:tr w:rsidR="006E59EB" w:rsidRPr="00FD5B0A" w:rsidTr="00DA29FA">
        <w:trPr>
          <w:trHeight w:val="227"/>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資産</w:t>
            </w: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流動資産</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固定資産</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繰延資産</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2181" w:type="dxa"/>
            <w:gridSpan w:val="2"/>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資産合計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DA29FA">
        <w:trPr>
          <w:trHeight w:val="227"/>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負債</w:t>
            </w: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流動負債</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固定負債</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負債合計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DA29FA">
        <w:trPr>
          <w:trHeight w:val="227"/>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59EB" w:rsidRPr="00FD5B0A" w:rsidRDefault="006E59EB" w:rsidP="00DA29FA">
            <w:pPr>
              <w:overflowPunct/>
              <w:spacing w:line="240" w:lineRule="exact"/>
              <w:jc w:val="center"/>
              <w:rPr>
                <w:rFonts w:ascii="ＭＳ 明朝" w:hAnsi="ＭＳ 明朝" w:cs="ＭＳ Ｐゴシック" w:hint="default"/>
                <w:w w:val="90"/>
                <w:sz w:val="18"/>
                <w:szCs w:val="18"/>
              </w:rPr>
            </w:pPr>
          </w:p>
          <w:p w:rsidR="006E59EB" w:rsidRPr="00FD5B0A" w:rsidRDefault="006E59EB" w:rsidP="00DA29FA">
            <w:pPr>
              <w:overflowPunct/>
              <w:spacing w:line="240" w:lineRule="exact"/>
              <w:jc w:val="center"/>
              <w:rPr>
                <w:rFonts w:ascii="ＭＳ 明朝" w:hAnsi="ＭＳ 明朝" w:cs="ＭＳ Ｐゴシック" w:hint="default"/>
                <w:w w:val="90"/>
                <w:sz w:val="18"/>
                <w:szCs w:val="18"/>
              </w:rPr>
            </w:pPr>
          </w:p>
          <w:p w:rsidR="006E59EB" w:rsidRPr="00FD5B0A" w:rsidRDefault="006E59EB" w:rsidP="00DA29FA">
            <w:pPr>
              <w:overflowPunct/>
              <w:spacing w:line="240" w:lineRule="exact"/>
              <w:jc w:val="center"/>
              <w:rPr>
                <w:rFonts w:ascii="ＭＳ 明朝" w:hAnsi="ＭＳ 明朝"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純資産</w:t>
            </w: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資本金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資本剰余金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資本準備金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その他資本剰余金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利益剰余金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利益準備金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その他利益剰余金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自己株式</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評価・換算差額等</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純資産合計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2181" w:type="dxa"/>
            <w:gridSpan w:val="2"/>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負債及び純資産合計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bl>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2)</w:t>
      </w:r>
      <w:r w:rsidRPr="006E59EB">
        <w:rPr>
          <w:rFonts w:ascii="ＭＳ 明朝" w:hAnsi="ＭＳ 明朝" w:cs="ＭＳ Ｐゴシック"/>
          <w:spacing w:val="-1"/>
          <w:sz w:val="20"/>
        </w:rPr>
        <w:t xml:space="preserve"> </w:t>
      </w:r>
      <w:r w:rsidRPr="006E59EB">
        <w:rPr>
          <w:rFonts w:ascii="ＭＳ 明朝" w:hAnsi="ＭＳ 明朝" w:cs="ＭＳ Ｐゴシック"/>
          <w:sz w:val="20"/>
        </w:rPr>
        <w:t>損益計算書の要旨</w:t>
      </w:r>
    </w:p>
    <w:tbl>
      <w:tblPr>
        <w:tblW w:w="7992" w:type="dxa"/>
        <w:tblInd w:w="508" w:type="dxa"/>
        <w:tblLayout w:type="fixed"/>
        <w:tblCellMar>
          <w:left w:w="0" w:type="dxa"/>
          <w:right w:w="0" w:type="dxa"/>
        </w:tblCellMar>
        <w:tblLook w:val="0000" w:firstRow="0" w:lastRow="0" w:firstColumn="0" w:lastColumn="0" w:noHBand="0" w:noVBand="0"/>
      </w:tblPr>
      <w:tblGrid>
        <w:gridCol w:w="2177"/>
        <w:gridCol w:w="1937"/>
        <w:gridCol w:w="1937"/>
        <w:gridCol w:w="1941"/>
      </w:tblGrid>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区分</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直近の前々事業年度</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直近の前の事業年度</w:t>
            </w: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直近の事業年度</w:t>
            </w: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売上高</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売上原価</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売上総利益</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販売費及び一般管理費</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営業利益</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営業外利益</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営業外費用</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経常利益</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特別利益</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特別損失</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8" w:space="0" w:color="auto"/>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8" w:space="0" w:color="auto"/>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4A2014"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4A2014" w:rsidRPr="00FD5B0A" w:rsidRDefault="004A2014"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税引前当期利益</w:t>
            </w:r>
          </w:p>
        </w:tc>
        <w:tc>
          <w:tcPr>
            <w:tcW w:w="1937" w:type="dxa"/>
            <w:tcBorders>
              <w:top w:val="single" w:sz="4" w:space="0" w:color="000000"/>
              <w:left w:val="single" w:sz="4" w:space="0" w:color="000000"/>
              <w:bottom w:val="single" w:sz="4" w:space="0" w:color="000000"/>
              <w:right w:val="single" w:sz="8" w:space="0" w:color="auto"/>
            </w:tcBorders>
            <w:shd w:val="solid" w:color="E7E6E6" w:fill="auto"/>
            <w:tcMar>
              <w:left w:w="49" w:type="dxa"/>
              <w:right w:w="49" w:type="dxa"/>
            </w:tcMar>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35"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41"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r>
      <w:tr w:rsidR="004A2014"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2014" w:rsidRPr="00FD5B0A" w:rsidRDefault="004A2014"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法人税等充当額</w:t>
            </w:r>
          </w:p>
        </w:tc>
        <w:tc>
          <w:tcPr>
            <w:tcW w:w="1937" w:type="dxa"/>
            <w:tcBorders>
              <w:top w:val="single" w:sz="4" w:space="0" w:color="000000"/>
              <w:left w:val="single" w:sz="4" w:space="0" w:color="000000"/>
              <w:bottom w:val="single" w:sz="4" w:space="0" w:color="000000"/>
              <w:right w:val="single" w:sz="8" w:space="0" w:color="auto"/>
            </w:tcBorders>
            <w:tcMar>
              <w:left w:w="49" w:type="dxa"/>
              <w:right w:w="49" w:type="dxa"/>
            </w:tcMar>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35" w:type="dxa"/>
            <w:tcBorders>
              <w:top w:val="single" w:sz="4" w:space="0" w:color="000000"/>
              <w:left w:val="single" w:sz="8" w:space="0" w:color="auto"/>
              <w:bottom w:val="single" w:sz="4" w:space="0" w:color="000000"/>
              <w:right w:val="single" w:sz="4" w:space="0" w:color="000000"/>
            </w:tcBorders>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41" w:type="dxa"/>
            <w:tcBorders>
              <w:top w:val="single" w:sz="4" w:space="0" w:color="000000"/>
              <w:left w:val="single" w:sz="8" w:space="0" w:color="auto"/>
              <w:bottom w:val="single" w:sz="4" w:space="0" w:color="000000"/>
              <w:right w:val="single" w:sz="4" w:space="0" w:color="000000"/>
            </w:tcBorders>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r>
      <w:tr w:rsidR="004A2014"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4A2014" w:rsidRPr="00FD5B0A" w:rsidRDefault="004A2014"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税引後当期利益</w:t>
            </w:r>
          </w:p>
        </w:tc>
        <w:tc>
          <w:tcPr>
            <w:tcW w:w="1937" w:type="dxa"/>
            <w:tcBorders>
              <w:top w:val="single" w:sz="4" w:space="0" w:color="000000"/>
              <w:left w:val="single" w:sz="4" w:space="0" w:color="000000"/>
              <w:bottom w:val="single" w:sz="4" w:space="0" w:color="000000"/>
              <w:right w:val="single" w:sz="8" w:space="0" w:color="auto"/>
            </w:tcBorders>
            <w:shd w:val="solid" w:color="E7E6E6" w:fill="auto"/>
            <w:tcMar>
              <w:left w:w="49" w:type="dxa"/>
              <w:right w:w="49" w:type="dxa"/>
            </w:tcMar>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35"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41"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r>
    </w:tbl>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3)</w:t>
      </w:r>
      <w:r w:rsidRPr="006E59EB">
        <w:rPr>
          <w:rFonts w:ascii="ＭＳ 明朝" w:hAnsi="ＭＳ 明朝" w:cs="ＭＳ Ｐゴシック"/>
          <w:spacing w:val="-1"/>
          <w:sz w:val="20"/>
        </w:rPr>
        <w:t xml:space="preserve"> </w:t>
      </w:r>
      <w:r w:rsidRPr="006E59EB">
        <w:rPr>
          <w:rFonts w:ascii="ＭＳ 明朝" w:hAnsi="ＭＳ 明朝" w:cs="ＭＳ Ｐゴシック"/>
          <w:sz w:val="20"/>
        </w:rPr>
        <w:t>自己資本比率及び経常利益金額等</w:t>
      </w:r>
    </w:p>
    <w:tbl>
      <w:tblPr>
        <w:tblW w:w="7992" w:type="dxa"/>
        <w:tblInd w:w="508" w:type="dxa"/>
        <w:tblLayout w:type="fixed"/>
        <w:tblCellMar>
          <w:left w:w="0" w:type="dxa"/>
          <w:right w:w="0" w:type="dxa"/>
        </w:tblCellMar>
        <w:tblLook w:val="0000" w:firstRow="0" w:lastRow="0" w:firstColumn="0" w:lastColumn="0" w:noHBand="0" w:noVBand="0"/>
      </w:tblPr>
      <w:tblGrid>
        <w:gridCol w:w="1897"/>
        <w:gridCol w:w="2031"/>
        <w:gridCol w:w="2032"/>
        <w:gridCol w:w="2032"/>
      </w:tblGrid>
      <w:tr w:rsidR="006E59EB" w:rsidRPr="004A2014" w:rsidTr="004A2014">
        <w:tc>
          <w:tcPr>
            <w:tcW w:w="189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区分</w:t>
            </w:r>
          </w:p>
        </w:tc>
        <w:tc>
          <w:tcPr>
            <w:tcW w:w="203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直近の前々事業年度</w:t>
            </w: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直近の前の事業年度</w:t>
            </w: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直近の事業年度</w:t>
            </w:r>
          </w:p>
        </w:tc>
      </w:tr>
      <w:tr w:rsidR="006E59EB" w:rsidRPr="004A2014" w:rsidTr="004A2014">
        <w:tc>
          <w:tcPr>
            <w:tcW w:w="189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自己資本比率（％）</w:t>
            </w:r>
          </w:p>
        </w:tc>
        <w:tc>
          <w:tcPr>
            <w:tcW w:w="203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r w:rsidR="006E59EB" w:rsidRPr="004A2014" w:rsidTr="004A2014">
        <w:tc>
          <w:tcPr>
            <w:tcW w:w="189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経常利益</w:t>
            </w:r>
          </w:p>
        </w:tc>
        <w:tc>
          <w:tcPr>
            <w:tcW w:w="203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r w:rsidR="006E59EB" w:rsidRPr="004A2014" w:rsidTr="004A2014">
        <w:tc>
          <w:tcPr>
            <w:tcW w:w="189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減価償却費</w:t>
            </w:r>
          </w:p>
        </w:tc>
        <w:tc>
          <w:tcPr>
            <w:tcW w:w="203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r w:rsidR="006E59EB" w:rsidRPr="004A2014" w:rsidTr="004A2014">
        <w:tc>
          <w:tcPr>
            <w:tcW w:w="189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経常利益金額等</w:t>
            </w:r>
          </w:p>
        </w:tc>
        <w:tc>
          <w:tcPr>
            <w:tcW w:w="203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bl>
    <w:p w:rsidR="006E59EB" w:rsidRPr="006E59EB" w:rsidRDefault="006E59EB" w:rsidP="00FD5B0A">
      <w:pPr>
        <w:overflowPunct/>
        <w:spacing w:line="240" w:lineRule="exact"/>
        <w:rPr>
          <w:rFonts w:ascii="ＭＳ 明朝" w:hAnsi="ＭＳ 明朝" w:cs="ＭＳ Ｐゴシック" w:hint="default"/>
          <w:sz w:val="20"/>
        </w:rPr>
      </w:pPr>
    </w:p>
    <w:p w:rsidR="006E59EB" w:rsidRPr="004A2014" w:rsidRDefault="006E59EB" w:rsidP="00FD5B0A">
      <w:pPr>
        <w:overflowPunct/>
        <w:spacing w:line="240" w:lineRule="exact"/>
        <w:ind w:left="408" w:hanging="408"/>
        <w:rPr>
          <w:rFonts w:ascii="ＭＳ 明朝" w:hAnsi="ＭＳ 明朝" w:cs="ＭＳ Ｐゴシック" w:hint="default"/>
          <w:w w:val="90"/>
          <w:sz w:val="18"/>
        </w:rPr>
      </w:pPr>
      <w:r w:rsidRPr="004A2014">
        <w:rPr>
          <w:rFonts w:ascii="ＭＳ 明朝" w:hAnsi="ＭＳ 明朝" w:cs="ＭＳ Ｐゴシック"/>
          <w:w w:val="90"/>
          <w:sz w:val="18"/>
        </w:rPr>
        <w:t xml:space="preserve">　注1　上記1)から3)については、林業部門以外を含めた事業体全体の数値を記載すること。</w:t>
      </w:r>
    </w:p>
    <w:p w:rsidR="006E59EB" w:rsidRPr="004A2014" w:rsidRDefault="006E59EB" w:rsidP="00FD5B0A">
      <w:pPr>
        <w:overflowPunct/>
        <w:spacing w:line="240" w:lineRule="exact"/>
        <w:ind w:left="714" w:hanging="714"/>
        <w:rPr>
          <w:rFonts w:ascii="ＭＳ 明朝" w:hAnsi="ＭＳ 明朝" w:cs="ＭＳ Ｐゴシック" w:hint="default"/>
          <w:w w:val="90"/>
          <w:sz w:val="18"/>
        </w:rPr>
      </w:pPr>
      <w:r w:rsidRPr="004A2014">
        <w:rPr>
          <w:rFonts w:ascii="ＭＳ 明朝" w:hAnsi="ＭＳ 明朝" w:cs="ＭＳ Ｐゴシック"/>
          <w:w w:val="90"/>
          <w:sz w:val="18"/>
        </w:rPr>
        <w:t xml:space="preserve">　注2　「経常利益金額等」とは、損益計算書上の経常利益の金額に当該損益計算書上の減価償却費の額を加えて得た額をいう。</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２　経理の分離</w:t>
      </w:r>
    </w:p>
    <w:p w:rsidR="006E59EB" w:rsidRPr="004A2014" w:rsidRDefault="006E59EB" w:rsidP="00FD5B0A">
      <w:pPr>
        <w:overflowPunct/>
        <w:spacing w:line="240" w:lineRule="exact"/>
        <w:ind w:left="204" w:firstLine="102"/>
        <w:jc w:val="left"/>
        <w:rPr>
          <w:rFonts w:ascii="ＭＳ 明朝" w:hAnsi="ＭＳ 明朝" w:cs="ＭＳ Ｐゴシック" w:hint="default"/>
          <w:sz w:val="18"/>
        </w:rPr>
      </w:pPr>
      <w:r w:rsidRPr="004A2014">
        <w:rPr>
          <w:rFonts w:ascii="ＭＳ 明朝" w:hAnsi="ＭＳ 明朝" w:cs="ＭＳ Ｐゴシック"/>
          <w:sz w:val="18"/>
        </w:rPr>
        <w:t xml:space="preserve">　申請者が個人の場合は(1)に、法人の場合は(2)に記入してください。</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(1)個人</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はい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いいえ</w:t>
      </w:r>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「経営管理実施権の設定を受ける森林の経営管理に関する経理」について、　　　　□　　□</w:t>
      </w:r>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口座を分けるなど収支の明確化が可能</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(2)法人</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はい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いいえ</w:t>
      </w:r>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「経営管理実施権の設定を受ける森林の経営管理に関する経理」を、他の</w:t>
      </w:r>
      <w:r w:rsidRPr="004A2014">
        <w:rPr>
          <w:rFonts w:ascii="ＭＳ 明朝" w:hAnsi="ＭＳ 明朝" w:cs="ＭＳ Ｐゴシック"/>
          <w:spacing w:val="-1"/>
          <w:sz w:val="18"/>
        </w:rPr>
        <w:t xml:space="preserve">        </w:t>
      </w:r>
      <w:bookmarkStart w:id="1" w:name="_Hlk118283144"/>
      <w:r w:rsidRPr="004A2014">
        <w:rPr>
          <w:rFonts w:ascii="ＭＳ 明朝" w:hAnsi="ＭＳ 明朝" w:cs="ＭＳ Ｐゴシック"/>
          <w:spacing w:val="-1"/>
          <w:sz w:val="18"/>
        </w:rPr>
        <w:t xml:space="preserve">  </w:t>
      </w:r>
      <w:r w:rsidRPr="004A2014">
        <w:rPr>
          <w:rFonts w:ascii="ＭＳ 明朝" w:hAnsi="ＭＳ 明朝" w:cs="ＭＳ Ｐゴシック"/>
          <w:sz w:val="18"/>
        </w:rPr>
        <w:t>□　　□</w:t>
      </w:r>
      <w:bookmarkEnd w:id="1"/>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事業経理と分離可能</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D81696" w:rsidP="00FD5B0A">
      <w:pPr>
        <w:overflowPunct/>
        <w:spacing w:line="240" w:lineRule="exact"/>
        <w:rPr>
          <w:rFonts w:ascii="ＭＳ 明朝" w:hAnsi="ＭＳ 明朝" w:cs="ＭＳ Ｐゴシック" w:hint="default"/>
          <w:sz w:val="20"/>
        </w:rPr>
      </w:pPr>
      <w:r>
        <w:rPr>
          <w:rFonts w:ascii="ＭＳ ゴシック" w:eastAsia="ＭＳ ゴシック" w:hAnsi="ＭＳ ゴシック" w:cs="ＭＳ Ｐゴシック"/>
          <w:noProof/>
          <w:sz w:val="24"/>
        </w:rPr>
        <mc:AlternateContent>
          <mc:Choice Requires="wps">
            <w:drawing>
              <wp:anchor distT="0" distB="0" distL="114300" distR="114300" simplePos="0" relativeHeight="251664384" behindDoc="0" locked="0" layoutInCell="1" allowOverlap="1" wp14:anchorId="00608880" wp14:editId="126141BD">
                <wp:simplePos x="0" y="0"/>
                <wp:positionH relativeFrom="column">
                  <wp:posOffset>4263390</wp:posOffset>
                </wp:positionH>
                <wp:positionV relativeFrom="paragraph">
                  <wp:posOffset>50165</wp:posOffset>
                </wp:positionV>
                <wp:extent cx="847725" cy="733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47725" cy="733425"/>
                        </a:xfrm>
                        <a:prstGeom prst="rect">
                          <a:avLst/>
                        </a:prstGeom>
                        <a:noFill/>
                        <a:ln w="6350">
                          <a:noFill/>
                        </a:ln>
                      </wps:spPr>
                      <wps:txbx>
                        <w:txbxContent>
                          <w:p w:rsidR="00D81696" w:rsidRPr="00D81696" w:rsidRDefault="00D81696" w:rsidP="00D81696">
                            <w:pPr>
                              <w:spacing w:line="240" w:lineRule="exact"/>
                              <w:rPr>
                                <w:rFonts w:hint="default"/>
                                <w:w w:val="80"/>
                                <w:sz w:val="18"/>
                              </w:rPr>
                            </w:pPr>
                            <w:r w:rsidRPr="00D81696">
                              <w:rPr>
                                <w:w w:val="80"/>
                                <w:sz w:val="18"/>
                              </w:rPr>
                              <w:t>希望地の市町村</w:t>
                            </w:r>
                            <w:r>
                              <w:rPr>
                                <w:w w:val="80"/>
                                <w:sz w:val="18"/>
                              </w:rPr>
                              <w:t>長から森林経営計画の認定を受けている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8880" id="_x0000_t202" coordsize="21600,21600" o:spt="202" path="m,l,21600r21600,l21600,xe">
                <v:stroke joinstyle="miter"/>
                <v:path gradientshapeok="t" o:connecttype="rect"/>
              </v:shapetype>
              <v:shape id="テキスト ボックス 4" o:spid="_x0000_s1026" type="#_x0000_t202" style="position:absolute;left:0;text-align:left;margin-left:335.7pt;margin-top:3.95pt;width:66.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" filled="f" stroked="f" strokeweight=".5pt">
                <v:textbox>
                  <w:txbxContent>
                    <w:p w:rsidR="00D81696" w:rsidRPr="00D81696" w:rsidRDefault="00D81696" w:rsidP="00D81696">
                      <w:pPr>
                        <w:spacing w:line="240" w:lineRule="exact"/>
                        <w:rPr>
                          <w:rFonts w:hint="default"/>
                          <w:w w:val="80"/>
                          <w:sz w:val="18"/>
                        </w:rPr>
                      </w:pPr>
                      <w:r w:rsidRPr="00D81696">
                        <w:rPr>
                          <w:w w:val="80"/>
                          <w:sz w:val="18"/>
                        </w:rPr>
                        <w:t>希望地の市町村</w:t>
                      </w:r>
                      <w:r>
                        <w:rPr>
                          <w:w w:val="80"/>
                          <w:sz w:val="18"/>
                        </w:rPr>
                        <w:t>長から森林経営計画の認定を受けている</w:t>
                      </w:r>
                    </w:p>
                  </w:txbxContent>
                </v:textbox>
              </v:shape>
            </w:pict>
          </mc:Fallback>
        </mc:AlternateContent>
      </w:r>
      <w:r>
        <w:rPr>
          <w:rFonts w:ascii="ＭＳ ゴシック" w:eastAsia="ＭＳ ゴシック" w:hAnsi="ＭＳ ゴシック" w:cs="ＭＳ Ｐゴシック"/>
          <w:noProof/>
          <w:sz w:val="24"/>
        </w:rPr>
        <mc:AlternateContent>
          <mc:Choice Requires="wps">
            <w:drawing>
              <wp:anchor distT="0" distB="0" distL="114300" distR="114300" simplePos="0" relativeHeight="251662336" behindDoc="0" locked="0" layoutInCell="1" allowOverlap="1">
                <wp:simplePos x="0" y="0"/>
                <wp:positionH relativeFrom="column">
                  <wp:posOffset>3586480</wp:posOffset>
                </wp:positionH>
                <wp:positionV relativeFrom="paragraph">
                  <wp:posOffset>50165</wp:posOffset>
                </wp:positionV>
                <wp:extent cx="752475" cy="733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52475" cy="733425"/>
                        </a:xfrm>
                        <a:prstGeom prst="rect">
                          <a:avLst/>
                        </a:prstGeom>
                        <a:noFill/>
                        <a:ln w="6350">
                          <a:noFill/>
                        </a:ln>
                      </wps:spPr>
                      <wps:txbx>
                        <w:txbxContent>
                          <w:p w:rsidR="00D81696" w:rsidRPr="00D81696" w:rsidRDefault="00D81696" w:rsidP="00D81696">
                            <w:pPr>
                              <w:spacing w:line="240" w:lineRule="exact"/>
                              <w:rPr>
                                <w:rFonts w:hint="default"/>
                                <w:w w:val="80"/>
                                <w:sz w:val="18"/>
                              </w:rPr>
                            </w:pPr>
                            <w:r w:rsidRPr="00D81696">
                              <w:rPr>
                                <w:w w:val="80"/>
                                <w:sz w:val="18"/>
                              </w:rPr>
                              <w:t>希望地の市町村内に本店若しくは営業所等がある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82.4pt;margin-top:3.95pt;width:59.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" filled="f" stroked="f" strokeweight=".5pt">
                <v:textbox>
                  <w:txbxContent>
                    <w:p w:rsidR="00D81696" w:rsidRPr="00D81696" w:rsidRDefault="00D81696" w:rsidP="00D81696">
                      <w:pPr>
                        <w:spacing w:line="240" w:lineRule="exact"/>
                        <w:rPr>
                          <w:rFonts w:hint="default"/>
                          <w:w w:val="80"/>
                          <w:sz w:val="18"/>
                        </w:rPr>
                      </w:pPr>
                      <w:r w:rsidRPr="00D81696">
                        <w:rPr>
                          <w:w w:val="80"/>
                          <w:sz w:val="18"/>
                        </w:rPr>
                        <w:t>希望地の市町村内に本店若しくは営業所等がある</w:t>
                      </w:r>
                    </w:p>
                  </w:txbxContent>
                </v:textbox>
              </v:shape>
            </w:pict>
          </mc:Fallback>
        </mc:AlternateContent>
      </w:r>
      <w:r w:rsidR="006E59EB" w:rsidRPr="006E59EB">
        <w:rPr>
          <w:rFonts w:ascii="ＭＳ ゴシック" w:eastAsia="ＭＳ ゴシック" w:hAnsi="ＭＳ ゴシック" w:cs="ＭＳ Ｐゴシック"/>
          <w:sz w:val="24"/>
        </w:rPr>
        <w:t>Ⅳ　その他の情報</w:t>
      </w:r>
    </w:p>
    <w:p w:rsidR="006E59EB" w:rsidRDefault="006E59EB" w:rsidP="00FD5B0A">
      <w:pPr>
        <w:overflowPunct/>
        <w:spacing w:line="240" w:lineRule="exact"/>
        <w:rPr>
          <w:rFonts w:ascii="ＭＳ 明朝" w:hAnsi="ＭＳ 明朝" w:cs="ＭＳ Ｐゴシック" w:hint="default"/>
          <w:sz w:val="20"/>
        </w:rPr>
      </w:pPr>
    </w:p>
    <w:p w:rsidR="007E0381" w:rsidRPr="007E0381" w:rsidRDefault="007E0381" w:rsidP="00FD5B0A">
      <w:pPr>
        <w:overflowPunct/>
        <w:spacing w:line="240" w:lineRule="exact"/>
        <w:rPr>
          <w:rFonts w:ascii="ＭＳ ゴシック" w:eastAsia="ＭＳ ゴシック" w:hAnsi="ＭＳ ゴシック" w:cs="ＭＳ Ｐゴシック" w:hint="default"/>
          <w:sz w:val="20"/>
        </w:rPr>
      </w:pPr>
      <w:r w:rsidRPr="007E0381">
        <w:rPr>
          <w:rFonts w:ascii="ＭＳ ゴシック" w:eastAsia="ＭＳ ゴシック" w:hAnsi="ＭＳ ゴシック" w:cs="ＭＳ Ｐゴシック"/>
          <w:sz w:val="20"/>
        </w:rPr>
        <w:t>１　営業所の所在地等について</w:t>
      </w:r>
    </w:p>
    <w:p w:rsidR="007E0381" w:rsidRPr="002E5273" w:rsidRDefault="00D81696" w:rsidP="00FD5B0A">
      <w:pPr>
        <w:overflowPunct/>
        <w:spacing w:line="240" w:lineRule="exact"/>
        <w:rPr>
          <w:rFonts w:ascii="ＭＳ 明朝" w:hAnsi="ＭＳ 明朝" w:cs="ＭＳ Ｐゴシック" w:hint="default"/>
          <w:w w:val="80"/>
          <w:sz w:val="20"/>
        </w:rPr>
      </w:pPr>
      <w:r>
        <w:rPr>
          <w:rFonts w:ascii="ＭＳ ゴシック" w:eastAsia="ＭＳ ゴシック" w:hAnsi="ＭＳ ゴシック" w:cs="ＭＳ Ｐゴシック"/>
          <w:noProof/>
          <w:sz w:val="24"/>
        </w:rPr>
        <mc:AlternateContent>
          <mc:Choice Requires="wps">
            <w:drawing>
              <wp:anchor distT="0" distB="0" distL="114300" distR="114300" simplePos="0" relativeHeight="251666432" behindDoc="0" locked="0" layoutInCell="1" allowOverlap="1" wp14:anchorId="00608880" wp14:editId="126141BD">
                <wp:simplePos x="0" y="0"/>
                <wp:positionH relativeFrom="column">
                  <wp:posOffset>4863465</wp:posOffset>
                </wp:positionH>
                <wp:positionV relativeFrom="paragraph">
                  <wp:posOffset>40640</wp:posOffset>
                </wp:positionV>
                <wp:extent cx="981075"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81075" cy="285750"/>
                        </a:xfrm>
                        <a:prstGeom prst="rect">
                          <a:avLst/>
                        </a:prstGeom>
                        <a:noFill/>
                        <a:ln w="6350">
                          <a:noFill/>
                        </a:ln>
                      </wps:spPr>
                      <wps:txbx>
                        <w:txbxContent>
                          <w:p w:rsidR="00D81696" w:rsidRPr="00D81696" w:rsidRDefault="00D81696" w:rsidP="00D81696">
                            <w:pPr>
                              <w:spacing w:line="240" w:lineRule="exact"/>
                              <w:rPr>
                                <w:rFonts w:hint="default"/>
                                <w:w w:val="80"/>
                                <w:sz w:val="18"/>
                              </w:rPr>
                            </w:pPr>
                            <w:r>
                              <w:rPr>
                                <w:w w:val="80"/>
                                <w:sz w:val="18"/>
                              </w:rPr>
                              <w:t>どちらでもない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8880" id="テキスト ボックス 5" o:spid="_x0000_s1028" type="#_x0000_t202" style="position:absolute;left:0;text-align:left;margin-left:382.95pt;margin-top:3.2pt;width:77.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" filled="f" stroked="f" strokeweight=".5pt">
                <v:textbox>
                  <w:txbxContent>
                    <w:p w:rsidR="00D81696" w:rsidRPr="00D81696" w:rsidRDefault="00D81696" w:rsidP="00D81696">
                      <w:pPr>
                        <w:spacing w:line="240" w:lineRule="exact"/>
                        <w:rPr>
                          <w:rFonts w:hint="default"/>
                          <w:w w:val="80"/>
                          <w:sz w:val="18"/>
                        </w:rPr>
                      </w:pPr>
                      <w:r>
                        <w:rPr>
                          <w:w w:val="80"/>
                          <w:sz w:val="18"/>
                        </w:rPr>
                        <w:t>どちらでもない</w:t>
                      </w:r>
                    </w:p>
                  </w:txbxContent>
                </v:textbox>
              </v:shape>
            </w:pict>
          </mc:Fallback>
        </mc:AlternateContent>
      </w:r>
      <w:r w:rsidR="007E0381" w:rsidRPr="002E5273">
        <w:rPr>
          <w:rFonts w:ascii="ＭＳ 明朝" w:hAnsi="ＭＳ 明朝" w:cs="ＭＳ Ｐゴシック"/>
          <w:w w:val="80"/>
          <w:sz w:val="20"/>
        </w:rPr>
        <w:t xml:space="preserve">　　</w:t>
      </w:r>
      <w:r w:rsidR="002E5273">
        <w:rPr>
          <w:rFonts w:ascii="ＭＳ 明朝" w:hAnsi="ＭＳ 明朝" w:cs="ＭＳ Ｐゴシック"/>
          <w:w w:val="80"/>
          <w:sz w:val="20"/>
        </w:rPr>
        <w:t xml:space="preserve"> </w:t>
      </w:r>
      <w:r w:rsidR="007E0381" w:rsidRPr="002E5273">
        <w:rPr>
          <w:rFonts w:ascii="ＭＳ 明朝" w:hAnsi="ＭＳ 明朝" w:cs="ＭＳ Ｐゴシック"/>
          <w:w w:val="80"/>
          <w:sz w:val="20"/>
        </w:rPr>
        <w:t>希望地の市町村内に本店若しくは営業所等を置く（個人の場合は住所）、</w:t>
      </w:r>
    </w:p>
    <w:p w:rsidR="007E0381" w:rsidRPr="002E5273" w:rsidRDefault="007E0381" w:rsidP="00FD5B0A">
      <w:pPr>
        <w:overflowPunct/>
        <w:spacing w:line="240" w:lineRule="exact"/>
        <w:rPr>
          <w:rFonts w:ascii="ＭＳ 明朝" w:hAnsi="ＭＳ 明朝" w:cs="ＭＳ Ｐゴシック" w:hint="default"/>
          <w:w w:val="80"/>
          <w:sz w:val="20"/>
        </w:rPr>
      </w:pPr>
      <w:r w:rsidRPr="002E5273">
        <w:rPr>
          <w:rFonts w:ascii="ＭＳ 明朝" w:hAnsi="ＭＳ 明朝" w:cs="ＭＳ Ｐゴシック"/>
          <w:w w:val="80"/>
          <w:sz w:val="20"/>
        </w:rPr>
        <w:t xml:space="preserve">　</w:t>
      </w:r>
      <w:r w:rsidR="002E5273">
        <w:rPr>
          <w:rFonts w:ascii="ＭＳ 明朝" w:hAnsi="ＭＳ 明朝" w:cs="ＭＳ Ｐゴシック"/>
          <w:w w:val="80"/>
          <w:sz w:val="20"/>
        </w:rPr>
        <w:t xml:space="preserve"> </w:t>
      </w:r>
      <w:r w:rsidRPr="002E5273">
        <w:rPr>
          <w:rFonts w:ascii="ＭＳ 明朝" w:hAnsi="ＭＳ 明朝" w:cs="ＭＳ Ｐゴシック"/>
          <w:w w:val="80"/>
          <w:sz w:val="20"/>
        </w:rPr>
        <w:t>又は希望地の市町村長から森林経営計画の認定を受けている。</w:t>
      </w:r>
    </w:p>
    <w:p w:rsidR="007E0381" w:rsidRDefault="007E0381" w:rsidP="00FD5B0A">
      <w:pPr>
        <w:overflowPunct/>
        <w:spacing w:line="240" w:lineRule="exact"/>
        <w:rPr>
          <w:rFonts w:ascii="ＭＳ 明朝" w:hAnsi="ＭＳ 明朝" w:cs="ＭＳ Ｐゴシック" w:hint="default"/>
          <w:sz w:val="20"/>
        </w:rPr>
      </w:pPr>
      <w:r>
        <w:rPr>
          <w:rFonts w:ascii="ＭＳ 明朝" w:hAnsi="ＭＳ 明朝" w:cs="ＭＳ Ｐゴシック"/>
          <w:sz w:val="20"/>
        </w:rPr>
        <w:t xml:space="preserve">　　　　　　　　　　　　　　　　　　　　　　　　　　　　　　</w:t>
      </w:r>
      <w:r w:rsidRPr="004A2014">
        <w:rPr>
          <w:rFonts w:ascii="ＭＳ 明朝" w:hAnsi="ＭＳ 明朝" w:cs="ＭＳ Ｐゴシック"/>
          <w:sz w:val="18"/>
        </w:rPr>
        <w:t xml:space="preserve">□　</w:t>
      </w:r>
      <w:r w:rsidR="00D81696">
        <w:rPr>
          <w:rFonts w:ascii="ＭＳ 明朝" w:hAnsi="ＭＳ 明朝" w:cs="ＭＳ Ｐゴシック"/>
          <w:sz w:val="18"/>
        </w:rPr>
        <w:t xml:space="preserve">　 </w:t>
      </w:r>
      <w:r w:rsidR="00D81696">
        <w:rPr>
          <w:rFonts w:ascii="ＭＳ 明朝" w:hAnsi="ＭＳ 明朝" w:cs="ＭＳ Ｐゴシック" w:hint="default"/>
          <w:sz w:val="18"/>
        </w:rPr>
        <w:t xml:space="preserve">  </w:t>
      </w:r>
      <w:r w:rsidRPr="004A2014">
        <w:rPr>
          <w:rFonts w:ascii="ＭＳ 明朝" w:hAnsi="ＭＳ 明朝" w:cs="ＭＳ Ｐゴシック"/>
          <w:sz w:val="18"/>
        </w:rPr>
        <w:t xml:space="preserve">　□</w:t>
      </w:r>
      <w:r>
        <w:rPr>
          <w:rFonts w:ascii="ＭＳ 明朝" w:hAnsi="ＭＳ 明朝" w:cs="ＭＳ Ｐゴシック"/>
          <w:sz w:val="18"/>
        </w:rPr>
        <w:t xml:space="preserve">　</w:t>
      </w:r>
      <w:r w:rsidR="00D81696">
        <w:rPr>
          <w:rFonts w:ascii="ＭＳ 明朝" w:hAnsi="ＭＳ 明朝" w:cs="ＭＳ Ｐゴシック"/>
          <w:sz w:val="18"/>
        </w:rPr>
        <w:t xml:space="preserve">　　 </w:t>
      </w:r>
      <w:r w:rsidR="00D81696">
        <w:rPr>
          <w:rFonts w:ascii="ＭＳ 明朝" w:hAnsi="ＭＳ 明朝" w:cs="ＭＳ Ｐゴシック" w:hint="default"/>
          <w:sz w:val="18"/>
        </w:rPr>
        <w:t xml:space="preserve">    </w:t>
      </w:r>
      <w:r>
        <w:rPr>
          <w:rFonts w:ascii="ＭＳ 明朝" w:hAnsi="ＭＳ 明朝" w:cs="ＭＳ Ｐゴシック"/>
          <w:sz w:val="18"/>
        </w:rPr>
        <w:t>□</w:t>
      </w:r>
    </w:p>
    <w:p w:rsidR="007E0381" w:rsidRDefault="007E0381" w:rsidP="00FD5B0A">
      <w:pPr>
        <w:overflowPunct/>
        <w:spacing w:line="240" w:lineRule="exact"/>
        <w:rPr>
          <w:rFonts w:ascii="ＭＳ 明朝" w:hAnsi="ＭＳ 明朝" w:cs="ＭＳ Ｐゴシック" w:hint="default"/>
          <w:sz w:val="20"/>
        </w:rPr>
      </w:pPr>
    </w:p>
    <w:p w:rsidR="00D81696" w:rsidRPr="00D81696" w:rsidRDefault="00D81696" w:rsidP="00FD5B0A">
      <w:pPr>
        <w:overflowPunct/>
        <w:spacing w:line="240" w:lineRule="exact"/>
        <w:rPr>
          <w:rFonts w:ascii="ＭＳ 明朝" w:hAnsi="ＭＳ 明朝" w:cs="ＭＳ Ｐゴシック" w:hint="default"/>
          <w:sz w:val="20"/>
        </w:rPr>
      </w:pPr>
      <w:r>
        <w:rPr>
          <w:rFonts w:ascii="ＭＳ ゴシック" w:eastAsia="ＭＳ ゴシック" w:hAnsi="ＭＳ ゴシック" w:cs="ＭＳ Ｐゴシック"/>
          <w:sz w:val="20"/>
        </w:rPr>
        <w:t>２</w:t>
      </w:r>
      <w:r w:rsidRPr="007E0381">
        <w:rPr>
          <w:rFonts w:ascii="ＭＳ ゴシック" w:eastAsia="ＭＳ ゴシック" w:hAnsi="ＭＳ ゴシック" w:cs="ＭＳ Ｐゴシック"/>
          <w:sz w:val="20"/>
        </w:rPr>
        <w:t xml:space="preserve">　</w:t>
      </w:r>
      <w:r>
        <w:rPr>
          <w:rFonts w:ascii="ＭＳ ゴシック" w:eastAsia="ＭＳ ゴシック" w:hAnsi="ＭＳ ゴシック" w:cs="ＭＳ Ｐゴシック"/>
          <w:sz w:val="20"/>
        </w:rPr>
        <w:t>その他</w:t>
      </w:r>
    </w:p>
    <w:p w:rsidR="006E59EB" w:rsidRPr="004A2014" w:rsidRDefault="006E59EB" w:rsidP="00FD5B0A">
      <w:pPr>
        <w:overflowPunct/>
        <w:spacing w:line="240" w:lineRule="exact"/>
        <w:ind w:left="408" w:hanging="408"/>
        <w:rPr>
          <w:rFonts w:ascii="ＭＳ 明朝" w:hAnsi="ＭＳ 明朝" w:cs="ＭＳ Ｐゴシック" w:hint="default"/>
          <w:sz w:val="18"/>
        </w:rPr>
      </w:pPr>
      <w:r w:rsidRPr="004A2014">
        <w:rPr>
          <w:rFonts w:ascii="ＭＳ 明朝" w:hAnsi="ＭＳ 明朝" w:cs="ＭＳ Ｐゴシック"/>
          <w:sz w:val="18"/>
        </w:rPr>
        <w:t xml:space="preserve">　※</w:t>
      </w:r>
      <w:r w:rsidRPr="004A2014">
        <w:rPr>
          <w:rFonts w:ascii="ＭＳ 明朝" w:hAnsi="ＭＳ 明朝" w:cs="ＭＳ Ｐゴシック"/>
          <w:spacing w:val="-1"/>
          <w:sz w:val="18"/>
        </w:rPr>
        <w:t xml:space="preserve"> </w:t>
      </w:r>
      <w:r w:rsidRPr="004A2014">
        <w:rPr>
          <w:rFonts w:ascii="ＭＳ 明朝" w:hAnsi="ＭＳ 明朝" w:cs="ＭＳ Ｐゴシック"/>
          <w:sz w:val="18"/>
        </w:rPr>
        <w:t>地域への貢献（国土緑化への貢献、防災活動、ボランティア活動等）、表彰実績、経営の健全性（FSC森林認証、SGEC「緑の循環」認証、ISO取得状況、実践体制基礎評価等）等を記載してください。</w:t>
      </w:r>
    </w:p>
    <w:p w:rsidR="006E59EB" w:rsidRPr="006E59EB" w:rsidRDefault="006E59EB" w:rsidP="00FD5B0A">
      <w:pPr>
        <w:overflowPunct/>
        <w:spacing w:line="240" w:lineRule="exact"/>
        <w:rPr>
          <w:rFonts w:ascii="ＭＳ 明朝" w:hAnsi="ＭＳ Ｐゴシック" w:cs="ＭＳ Ｐゴシック" w:hint="default"/>
          <w:sz w:val="20"/>
        </w:rPr>
      </w:pP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C84A54">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Ｐゴシック" w:cs="ＭＳ Ｐゴシック" w:hint="default"/>
                <w:sz w:val="20"/>
              </w:rPr>
            </w:pPr>
          </w:p>
        </w:tc>
      </w:tr>
    </w:tbl>
    <w:p w:rsidR="006E59EB" w:rsidRPr="006E59EB" w:rsidRDefault="006E59EB" w:rsidP="00FD5B0A">
      <w:pPr>
        <w:overflowPunct/>
        <w:spacing w:line="240" w:lineRule="exact"/>
        <w:rPr>
          <w:rFonts w:ascii="ＭＳ 明朝" w:hAnsi="ＭＳ 明朝" w:cs="ＭＳ Ｐゴシック" w:hint="default"/>
          <w:sz w:val="20"/>
        </w:rPr>
      </w:pPr>
    </w:p>
    <w:p w:rsidR="006E59EB" w:rsidRPr="004A2014" w:rsidRDefault="006E59EB" w:rsidP="00FD5B0A">
      <w:pPr>
        <w:overflowPunct/>
        <w:spacing w:line="240" w:lineRule="exact"/>
        <w:ind w:left="408" w:hanging="408"/>
        <w:rPr>
          <w:rFonts w:ascii="ＭＳ 明朝" w:hAnsi="ＭＳ Ｐゴシック" w:cs="ＭＳ Ｐゴシック" w:hint="default"/>
          <w:sz w:val="18"/>
        </w:rPr>
      </w:pPr>
      <w:r w:rsidRPr="004A2014">
        <w:rPr>
          <w:rFonts w:ascii="ＭＳ 明朝" w:hAnsi="ＭＳ 明朝" w:cs="ＭＳ Ｐゴシック"/>
          <w:sz w:val="18"/>
        </w:rPr>
        <w:t xml:space="preserve">　注</w:t>
      </w:r>
      <w:r w:rsidRPr="004A2014">
        <w:rPr>
          <w:rFonts w:ascii="ＭＳ 明朝" w:hAnsi="ＭＳ 明朝" w:cs="ＭＳ Ｐゴシック"/>
          <w:spacing w:val="-1"/>
          <w:sz w:val="18"/>
        </w:rPr>
        <w:t xml:space="preserve"> </w:t>
      </w:r>
      <w:r w:rsidRPr="004A2014">
        <w:rPr>
          <w:rFonts w:ascii="ＭＳ 明朝" w:hAnsi="ＭＳ 明朝" w:cs="ＭＳ Ｐゴシック"/>
          <w:sz w:val="18"/>
        </w:rPr>
        <w:t>上記の実践体制基礎評価とは、林野庁補助事業「森林施業プランナー育成対策事業」実施要領に基づいて、提案型集約化施業(以下「提案型施業」という。)に取り組む林業事業体について、提案型施業を実施する体制が構築されているかを公正・中立な外部機関が評価する仕組みをいう。</w:t>
      </w:r>
    </w:p>
    <w:p w:rsidR="0072484C" w:rsidRDefault="0072484C">
      <w:pPr>
        <w:widowControl/>
        <w:overflowPunct/>
        <w:jc w:val="left"/>
        <w:textAlignment w:val="auto"/>
        <w:rPr>
          <w:rFonts w:hint="default"/>
        </w:rPr>
      </w:pPr>
    </w:p>
    <w:sectPr w:rsidR="0072484C" w:rsidSect="0053358A">
      <w:footnotePr>
        <w:numRestart w:val="eachPage"/>
      </w:footnotePr>
      <w:endnotePr>
        <w:numFmt w:val="decimal"/>
      </w:endnotePr>
      <w:pgSz w:w="11906" w:h="16838"/>
      <w:pgMar w:top="1701" w:right="1701" w:bottom="1701" w:left="1701" w:header="1134" w:footer="850" w:gutter="0"/>
      <w:pgNumType w:fmt="numberInDash"/>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273" w:rsidRDefault="002E5273">
      <w:pPr>
        <w:spacing w:before="358"/>
        <w:rPr>
          <w:rFonts w:hint="default"/>
        </w:rPr>
      </w:pPr>
      <w:r>
        <w:continuationSeparator/>
      </w:r>
    </w:p>
  </w:endnote>
  <w:endnote w:type="continuationSeparator" w:id="0">
    <w:p w:rsidR="002E5273" w:rsidRDefault="002E527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273" w:rsidRDefault="002E5273">
      <w:pPr>
        <w:spacing w:before="358"/>
        <w:rPr>
          <w:rFonts w:hint="default"/>
        </w:rPr>
      </w:pPr>
      <w:r>
        <w:continuationSeparator/>
      </w:r>
    </w:p>
  </w:footnote>
  <w:footnote w:type="continuationSeparator" w:id="0">
    <w:p w:rsidR="002E5273" w:rsidRDefault="002E527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公用文－「第１」から"/>
    <w:lvl w:ilvl="0">
      <w:start w:val="1"/>
      <w:numFmt w:val="decimalFullWidth"/>
      <w:lvlText w:val="第%1"/>
      <w:lvlJc w:val="left"/>
      <w:pPr>
        <w:widowControl w:val="0"/>
        <w:tabs>
          <w:tab w:val="left" w:pos="422"/>
        </w:tabs>
        <w:ind w:left="209" w:hanging="209"/>
      </w:pPr>
    </w:lvl>
    <w:lvl w:ilvl="1">
      <w:start w:val="1"/>
      <w:numFmt w:val="decimalFullWidth"/>
      <w:lvlText w:val="%2"/>
      <w:lvlJc w:val="left"/>
      <w:pPr>
        <w:widowControl w:val="0"/>
        <w:tabs>
          <w:tab w:val="left" w:pos="530"/>
        </w:tabs>
        <w:ind w:left="317" w:hanging="105"/>
      </w:pPr>
    </w:lvl>
    <w:lvl w:ilvl="2">
      <w:start w:val="1"/>
      <w:numFmt w:val="decimalFullWidth"/>
      <w:lvlText w:val="(%3)"/>
      <w:lvlJc w:val="left"/>
      <w:pPr>
        <w:widowControl w:val="0"/>
        <w:tabs>
          <w:tab w:val="left" w:pos="965"/>
        </w:tabs>
        <w:ind w:left="753" w:hanging="328"/>
      </w:pPr>
    </w:lvl>
    <w:lvl w:ilvl="3">
      <w:start w:val="1"/>
      <w:numFmt w:val="aiueoFullWidth"/>
      <w:lvlText w:val="%4"/>
      <w:lvlJc w:val="left"/>
      <w:pPr>
        <w:widowControl w:val="0"/>
        <w:tabs>
          <w:tab w:val="left" w:pos="955"/>
        </w:tabs>
        <w:ind w:left="743" w:hanging="105"/>
      </w:pPr>
    </w:lvl>
    <w:lvl w:ilvl="4">
      <w:start w:val="1"/>
      <w:numFmt w:val="aiueoFullWidth"/>
      <w:lvlText w:val="(%5)"/>
      <w:lvlJc w:val="left"/>
      <w:pPr>
        <w:widowControl w:val="0"/>
        <w:tabs>
          <w:tab w:val="left" w:pos="1377"/>
        </w:tabs>
        <w:ind w:left="1164" w:hanging="314"/>
      </w:pPr>
    </w:lvl>
    <w:lvl w:ilvl="5">
      <w:start w:val="1"/>
      <w:numFmt w:val="lowerLetter"/>
      <w:lvlText w:val="%6"/>
      <w:lvlJc w:val="left"/>
      <w:pPr>
        <w:widowControl w:val="0"/>
        <w:tabs>
          <w:tab w:val="left" w:pos="1438"/>
        </w:tabs>
        <w:ind w:left="1226" w:hanging="163"/>
      </w:pPr>
    </w:lvl>
    <w:lvl w:ilvl="6">
      <w:start w:val="1"/>
      <w:numFmt w:val="lowerLetter"/>
      <w:lvlText w:val="(%7)"/>
      <w:lvlJc w:val="left"/>
      <w:pPr>
        <w:widowControl w:val="0"/>
        <w:tabs>
          <w:tab w:val="left" w:pos="1790"/>
        </w:tabs>
        <w:ind w:left="1578" w:hanging="302"/>
      </w:pPr>
    </w:lvl>
    <w:lvl w:ilvl="7">
      <w:start w:val="1"/>
      <w:numFmt w:val="lowerLetter"/>
      <w:lvlText w:val="(%8)"/>
      <w:lvlJc w:val="left"/>
      <w:pPr>
        <w:widowControl w:val="0"/>
        <w:tabs>
          <w:tab w:val="left" w:pos="1790"/>
        </w:tabs>
        <w:ind w:left="1578" w:hanging="302"/>
      </w:pPr>
    </w:lvl>
    <w:lvl w:ilvl="8">
      <w:start w:val="1"/>
      <w:numFmt w:val="lowerLetter"/>
      <w:lvlText w:val="(%9)"/>
      <w:lvlJc w:val="left"/>
      <w:pPr>
        <w:widowControl w:val="0"/>
        <w:tabs>
          <w:tab w:val="left" w:pos="1790"/>
        </w:tabs>
        <w:ind w:left="1578" w:hanging="302"/>
      </w:pPr>
    </w:lvl>
  </w:abstractNum>
  <w:abstractNum w:abstractNumId="1" w15:restartNumberingAfterBreak="0">
    <w:nsid w:val="00000002"/>
    <w:multiLevelType w:val="multilevel"/>
    <w:tmpl w:val="00000000"/>
    <w:name w:val="アウトライン6"/>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 w15:restartNumberingAfterBreak="0">
    <w:nsid w:val="04916037"/>
    <w:multiLevelType w:val="hybridMultilevel"/>
    <w:tmpl w:val="586217A0"/>
    <w:lvl w:ilvl="0" w:tplc="05D40648">
      <w:start w:val="1"/>
      <w:numFmt w:val="decimal"/>
      <w:lvlText w:val="注%1"/>
      <w:lvlJc w:val="left"/>
      <w:pPr>
        <w:ind w:left="564" w:hanging="360"/>
      </w:pPr>
      <w:rPr>
        <w:rFonts w:ascii="ＭＳ 明朝" w:eastAsia="ＭＳ 明朝" w:hAnsi="ＭＳ 明朝"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1A160F4"/>
    <w:multiLevelType w:val="hybridMultilevel"/>
    <w:tmpl w:val="AEAEC510"/>
    <w:lvl w:ilvl="0" w:tplc="ED90736E">
      <w:start w:val="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107"/>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20"/>
    <w:rsid w:val="000027AD"/>
    <w:rsid w:val="00010B3F"/>
    <w:rsid w:val="000456A7"/>
    <w:rsid w:val="000C41DF"/>
    <w:rsid w:val="001268CA"/>
    <w:rsid w:val="0015074E"/>
    <w:rsid w:val="001A463D"/>
    <w:rsid w:val="00201A7A"/>
    <w:rsid w:val="002125D7"/>
    <w:rsid w:val="00243E20"/>
    <w:rsid w:val="002E5273"/>
    <w:rsid w:val="003573EC"/>
    <w:rsid w:val="00405B72"/>
    <w:rsid w:val="004323E7"/>
    <w:rsid w:val="00447E02"/>
    <w:rsid w:val="004A2014"/>
    <w:rsid w:val="004B3160"/>
    <w:rsid w:val="004B393F"/>
    <w:rsid w:val="0053358A"/>
    <w:rsid w:val="00587E68"/>
    <w:rsid w:val="005A09D4"/>
    <w:rsid w:val="005A472F"/>
    <w:rsid w:val="005E47D3"/>
    <w:rsid w:val="005E6E33"/>
    <w:rsid w:val="00607A2A"/>
    <w:rsid w:val="0062164B"/>
    <w:rsid w:val="006324A1"/>
    <w:rsid w:val="00635289"/>
    <w:rsid w:val="00690ED2"/>
    <w:rsid w:val="006C2FC6"/>
    <w:rsid w:val="006E0C62"/>
    <w:rsid w:val="006E59EB"/>
    <w:rsid w:val="006F37CB"/>
    <w:rsid w:val="00710A97"/>
    <w:rsid w:val="00716D13"/>
    <w:rsid w:val="0072484C"/>
    <w:rsid w:val="007515E9"/>
    <w:rsid w:val="00754D20"/>
    <w:rsid w:val="007A7517"/>
    <w:rsid w:val="007E0381"/>
    <w:rsid w:val="007E4913"/>
    <w:rsid w:val="008921DB"/>
    <w:rsid w:val="008A57C2"/>
    <w:rsid w:val="008D2642"/>
    <w:rsid w:val="00973965"/>
    <w:rsid w:val="009E0E60"/>
    <w:rsid w:val="00A25400"/>
    <w:rsid w:val="00A81941"/>
    <w:rsid w:val="00AE46F6"/>
    <w:rsid w:val="00AE522B"/>
    <w:rsid w:val="00B513EC"/>
    <w:rsid w:val="00B80AF7"/>
    <w:rsid w:val="00B957AB"/>
    <w:rsid w:val="00C23590"/>
    <w:rsid w:val="00C40A5A"/>
    <w:rsid w:val="00C84A54"/>
    <w:rsid w:val="00D81696"/>
    <w:rsid w:val="00DA2884"/>
    <w:rsid w:val="00DA29FA"/>
    <w:rsid w:val="00DA574C"/>
    <w:rsid w:val="00E04709"/>
    <w:rsid w:val="00E34586"/>
    <w:rsid w:val="00E73852"/>
    <w:rsid w:val="00F42FF1"/>
    <w:rsid w:val="00F442AA"/>
    <w:rsid w:val="00F456C6"/>
    <w:rsid w:val="00FB5002"/>
    <w:rsid w:val="00FD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List Paragraph"/>
    <w:basedOn w:val="a"/>
    <w:qFormat/>
    <w:rsid w:val="004B393F"/>
    <w:pPr>
      <w:ind w:leftChars="400" w:left="840"/>
    </w:pPr>
  </w:style>
  <w:style w:type="numbering" w:customStyle="1" w:styleId="1">
    <w:name w:val="リストなし1"/>
    <w:next w:val="a2"/>
    <w:uiPriority w:val="99"/>
    <w:semiHidden/>
    <w:unhideWhenUsed/>
    <w:rsid w:val="006E59EB"/>
  </w:style>
  <w:style w:type="paragraph" w:customStyle="1" w:styleId="10">
    <w:name w:val="見出し 1(一太郎段落スタイル)"/>
    <w:basedOn w:val="a"/>
    <w:rsid w:val="006E59EB"/>
    <w:pPr>
      <w:keepNext/>
      <w:overflowPunct/>
      <w:outlineLvl w:val="0"/>
    </w:pPr>
    <w:rPr>
      <w:rFonts w:ascii="Arial" w:eastAsia="ＭＳ ゴシック" w:hAnsi="Arial" w:cs="ＭＳ Ｐゴシック"/>
      <w:sz w:val="22"/>
    </w:rPr>
  </w:style>
  <w:style w:type="paragraph" w:customStyle="1" w:styleId="2">
    <w:name w:val="見出し 2(一太郎段落スタイル)"/>
    <w:basedOn w:val="a"/>
    <w:rsid w:val="006E59EB"/>
    <w:pPr>
      <w:keepNext/>
      <w:overflowPunct/>
      <w:outlineLvl w:val="1"/>
    </w:pPr>
    <w:rPr>
      <w:rFonts w:ascii="Arial" w:eastAsia="ＭＳ ゴシック" w:hAnsi="Arial" w:cs="ＭＳ Ｐゴシック"/>
      <w:sz w:val="20"/>
    </w:rPr>
  </w:style>
  <w:style w:type="paragraph" w:customStyle="1" w:styleId="3">
    <w:name w:val="見出し 3(一太郎段落スタイル)"/>
    <w:basedOn w:val="a"/>
    <w:rsid w:val="006E59EB"/>
    <w:pPr>
      <w:keepNext/>
      <w:overflowPunct/>
      <w:ind w:left="816"/>
      <w:outlineLvl w:val="2"/>
    </w:pPr>
    <w:rPr>
      <w:rFonts w:ascii="Arial" w:eastAsia="ＭＳ ゴシック" w:hAnsi="Arial" w:cs="ＭＳ Ｐゴシック"/>
      <w:sz w:val="20"/>
    </w:rPr>
  </w:style>
  <w:style w:type="character" w:customStyle="1" w:styleId="a5">
    <w:name w:val="段落フォント(一太郎文字スタイル)"/>
    <w:basedOn w:val="a0"/>
    <w:rsid w:val="006E59EB"/>
    <w:rPr>
      <w:sz w:val="20"/>
    </w:rPr>
  </w:style>
  <w:style w:type="paragraph" w:customStyle="1" w:styleId="11">
    <w:name w:val="標準の表1"/>
    <w:basedOn w:val="a"/>
    <w:rsid w:val="006E59EB"/>
    <w:pPr>
      <w:overflowPunct/>
    </w:pPr>
    <w:rPr>
      <w:rFonts w:ascii="ＭＳ 明朝" w:hAnsi="ＭＳ Ｐゴシック" w:cs="ＭＳ Ｐゴシック"/>
      <w:sz w:val="20"/>
    </w:rPr>
  </w:style>
  <w:style w:type="paragraph" w:styleId="a6">
    <w:name w:val="Note Heading"/>
    <w:basedOn w:val="a"/>
    <w:link w:val="a7"/>
    <w:rsid w:val="006E59EB"/>
    <w:pPr>
      <w:overflowPunct/>
      <w:jc w:val="center"/>
    </w:pPr>
    <w:rPr>
      <w:rFonts w:ascii="ＭＳ 明朝" w:hAnsi="ＭＳ Ｐゴシック" w:cs="ＭＳ Ｐゴシック"/>
      <w:sz w:val="22"/>
    </w:rPr>
  </w:style>
  <w:style w:type="character" w:customStyle="1" w:styleId="a7">
    <w:name w:val="記 (文字)"/>
    <w:basedOn w:val="a0"/>
    <w:link w:val="a6"/>
    <w:rsid w:val="006E59EB"/>
    <w:rPr>
      <w:rFonts w:hAnsi="ＭＳ Ｐゴシック" w:cs="ＭＳ Ｐゴシック"/>
      <w:color w:val="000000"/>
      <w:sz w:val="22"/>
    </w:rPr>
  </w:style>
  <w:style w:type="paragraph" w:styleId="a8">
    <w:name w:val="Closing"/>
    <w:basedOn w:val="a"/>
    <w:link w:val="a9"/>
    <w:rsid w:val="006E59EB"/>
    <w:pPr>
      <w:overflowPunct/>
      <w:jc w:val="right"/>
    </w:pPr>
    <w:rPr>
      <w:rFonts w:ascii="ＭＳ 明朝" w:hAnsi="ＭＳ Ｐゴシック" w:cs="ＭＳ Ｐゴシック"/>
      <w:sz w:val="22"/>
    </w:rPr>
  </w:style>
  <w:style w:type="character" w:customStyle="1" w:styleId="a9">
    <w:name w:val="結語 (文字)"/>
    <w:basedOn w:val="a0"/>
    <w:link w:val="a8"/>
    <w:rsid w:val="006E59EB"/>
    <w:rPr>
      <w:rFonts w:hAnsi="ＭＳ Ｐゴシック" w:cs="ＭＳ Ｐゴシック"/>
      <w:color w:val="000000"/>
      <w:sz w:val="22"/>
    </w:rPr>
  </w:style>
  <w:style w:type="paragraph" w:customStyle="1" w:styleId="12">
    <w:name w:val="表 (格子)1"/>
    <w:basedOn w:val="a"/>
    <w:rsid w:val="006E59EB"/>
    <w:pPr>
      <w:overflowPunct/>
    </w:pPr>
    <w:rPr>
      <w:rFonts w:ascii="ＭＳ 明朝" w:hAnsi="ＭＳ Ｐゴシック" w:cs="ＭＳ Ｐゴシック"/>
      <w:sz w:val="20"/>
    </w:rPr>
  </w:style>
  <w:style w:type="paragraph" w:styleId="aa">
    <w:name w:val="header"/>
    <w:basedOn w:val="a"/>
    <w:link w:val="ab"/>
    <w:rsid w:val="006E59EB"/>
    <w:pPr>
      <w:overflowPunct/>
      <w:snapToGrid w:val="0"/>
    </w:pPr>
    <w:rPr>
      <w:rFonts w:ascii="ＭＳ 明朝" w:hAnsi="ＭＳ Ｐゴシック" w:cs="ＭＳ Ｐゴシック"/>
      <w:sz w:val="20"/>
    </w:rPr>
  </w:style>
  <w:style w:type="character" w:customStyle="1" w:styleId="ab">
    <w:name w:val="ヘッダー (文字)"/>
    <w:basedOn w:val="a0"/>
    <w:link w:val="aa"/>
    <w:rsid w:val="006E59EB"/>
    <w:rPr>
      <w:rFonts w:hAnsi="ＭＳ Ｐゴシック" w:cs="ＭＳ Ｐゴシック"/>
      <w:color w:val="000000"/>
    </w:rPr>
  </w:style>
  <w:style w:type="paragraph" w:styleId="ac">
    <w:name w:val="footer"/>
    <w:basedOn w:val="a"/>
    <w:link w:val="ad"/>
    <w:uiPriority w:val="99"/>
    <w:rsid w:val="006E59EB"/>
    <w:pPr>
      <w:overflowPunct/>
      <w:snapToGrid w:val="0"/>
    </w:pPr>
    <w:rPr>
      <w:rFonts w:ascii="ＭＳ 明朝" w:hAnsi="ＭＳ Ｐゴシック" w:cs="ＭＳ Ｐゴシック"/>
      <w:sz w:val="20"/>
    </w:rPr>
  </w:style>
  <w:style w:type="character" w:customStyle="1" w:styleId="ad">
    <w:name w:val="フッター (文字)"/>
    <w:basedOn w:val="a0"/>
    <w:link w:val="ac"/>
    <w:uiPriority w:val="99"/>
    <w:rsid w:val="006E59EB"/>
    <w:rPr>
      <w:rFonts w:hAnsi="ＭＳ Ｐゴシック" w:cs="ＭＳ Ｐゴシック"/>
      <w:color w:val="000000"/>
    </w:rPr>
  </w:style>
  <w:style w:type="paragraph" w:styleId="ae">
    <w:name w:val="Balloon Text"/>
    <w:basedOn w:val="a"/>
    <w:link w:val="af"/>
    <w:rsid w:val="006E59EB"/>
    <w:pPr>
      <w:overflowPunct/>
    </w:pPr>
    <w:rPr>
      <w:rFonts w:ascii="Arial" w:eastAsia="ＭＳ ゴシック" w:hAnsi="Arial" w:cs="ＭＳ Ｐゴシック"/>
      <w:sz w:val="18"/>
    </w:rPr>
  </w:style>
  <w:style w:type="character" w:customStyle="1" w:styleId="af">
    <w:name w:val="吹き出し (文字)"/>
    <w:basedOn w:val="a0"/>
    <w:link w:val="ae"/>
    <w:rsid w:val="006E59EB"/>
    <w:rPr>
      <w:rFonts w:ascii="Arial" w:eastAsia="ＭＳ ゴシック" w:hAnsi="Arial" w:cs="ＭＳ Ｐゴシック"/>
      <w:color w:val="000000"/>
      <w:sz w:val="18"/>
    </w:rPr>
  </w:style>
  <w:style w:type="character" w:customStyle="1" w:styleId="13">
    <w:name w:val="見出し 1 (文字)"/>
    <w:basedOn w:val="a0"/>
    <w:rsid w:val="006E59EB"/>
    <w:rPr>
      <w:rFonts w:ascii="Arial" w:eastAsia="ＭＳ ゴシック" w:hAnsi="Arial"/>
      <w:sz w:val="22"/>
    </w:rPr>
  </w:style>
  <w:style w:type="character" w:customStyle="1" w:styleId="20">
    <w:name w:val="見出し 2 (文字)"/>
    <w:basedOn w:val="a0"/>
    <w:rsid w:val="006E59EB"/>
    <w:rPr>
      <w:rFonts w:ascii="Arial" w:eastAsia="ＭＳ ゴシック" w:hAnsi="Arial"/>
      <w:sz w:val="20"/>
    </w:rPr>
  </w:style>
  <w:style w:type="character" w:customStyle="1" w:styleId="30">
    <w:name w:val="見出し 3 (文字)"/>
    <w:basedOn w:val="a0"/>
    <w:rsid w:val="006E59EB"/>
    <w:rPr>
      <w:rFonts w:ascii="Arial" w:eastAsia="ＭＳ ゴシック" w:hAnsi="Arial"/>
      <w:sz w:val="20"/>
    </w:rPr>
  </w:style>
  <w:style w:type="paragraph" w:customStyle="1" w:styleId="31">
    <w:name w:val="グリッド (表) 31"/>
    <w:basedOn w:val="a"/>
    <w:rsid w:val="006E59EB"/>
    <w:pPr>
      <w:keepNext/>
      <w:keepLines/>
      <w:overflowPunct/>
      <w:spacing w:before="240"/>
      <w:textAlignment w:val="center"/>
      <w:outlineLvl w:val="6"/>
    </w:pPr>
    <w:rPr>
      <w:rFonts w:ascii="Arial" w:eastAsia="ＭＳ ゴシック" w:hAnsi="Arial" w:cs="ＭＳ Ｐゴシック"/>
      <w:color w:val="2E74B5"/>
      <w:sz w:val="32"/>
    </w:rPr>
  </w:style>
  <w:style w:type="paragraph" w:styleId="14">
    <w:name w:val="toc 1"/>
    <w:basedOn w:val="a"/>
    <w:rsid w:val="006E59EB"/>
    <w:pPr>
      <w:overflowPunct/>
    </w:pPr>
    <w:rPr>
      <w:rFonts w:ascii="ＭＳ 明朝" w:hAnsi="ＭＳ Ｐゴシック" w:cs="ＭＳ Ｐゴシック"/>
      <w:sz w:val="20"/>
    </w:rPr>
  </w:style>
  <w:style w:type="character" w:styleId="af0">
    <w:name w:val="Hyperlink"/>
    <w:basedOn w:val="a0"/>
    <w:rsid w:val="006E59EB"/>
    <w:rPr>
      <w:color w:val="0563C1"/>
      <w:sz w:val="20"/>
      <w:u w:val="single" w:color="0563C1"/>
    </w:rPr>
  </w:style>
  <w:style w:type="paragraph" w:customStyle="1" w:styleId="Default">
    <w:name w:val="Default"/>
    <w:basedOn w:val="a"/>
    <w:rsid w:val="006E59EB"/>
    <w:pPr>
      <w:overflowPunct/>
    </w:pPr>
    <w:rPr>
      <w:rFonts w:ascii="ＭＳ 明朝" w:hAnsi="ＭＳ Ｐゴシック" w:cs="ＭＳ Ｐゴシック"/>
      <w:sz w:val="24"/>
    </w:rPr>
  </w:style>
  <w:style w:type="paragraph" w:styleId="af1">
    <w:name w:val="Date"/>
    <w:basedOn w:val="a"/>
    <w:link w:val="af2"/>
    <w:rsid w:val="006E59EB"/>
    <w:pPr>
      <w:overflowPunct/>
      <w:textAlignment w:val="center"/>
    </w:pPr>
    <w:rPr>
      <w:rFonts w:ascii="Century" w:hAnsi="Century" w:cs="ＭＳ Ｐゴシック"/>
      <w:sz w:val="22"/>
    </w:rPr>
  </w:style>
  <w:style w:type="character" w:customStyle="1" w:styleId="af2">
    <w:name w:val="日付 (文字)"/>
    <w:basedOn w:val="a0"/>
    <w:link w:val="af1"/>
    <w:rsid w:val="006E59EB"/>
    <w:rPr>
      <w:rFonts w:ascii="Century" w:hAnsi="Century" w:cs="ＭＳ Ｐゴシック"/>
      <w:color w:val="000000"/>
      <w:sz w:val="22"/>
    </w:rPr>
  </w:style>
  <w:style w:type="paragraph" w:customStyle="1" w:styleId="Word">
    <w:name w:val="標準；(Word文書)"/>
    <w:basedOn w:val="a"/>
    <w:rsid w:val="006E59EB"/>
    <w:pPr>
      <w:overflowPunct/>
    </w:pPr>
    <w:rPr>
      <w:rFonts w:ascii="ＭＳ 明朝" w:hAnsi="ＭＳ Ｐゴシック" w:cs="ＭＳ Ｐゴシック"/>
      <w:sz w:val="20"/>
    </w:rPr>
  </w:style>
  <w:style w:type="paragraph" w:customStyle="1" w:styleId="af3">
    <w:name w:val="一太郎ランクスタイル２"/>
    <w:basedOn w:val="a"/>
    <w:rsid w:val="006E59EB"/>
    <w:pPr>
      <w:overflowPunct/>
    </w:pPr>
    <w:rPr>
      <w:rFonts w:ascii="ＭＳ 明朝" w:hAnsi="ＭＳ Ｐゴシック" w:cs="ＭＳ Ｐゴシック"/>
      <w:sz w:val="20"/>
    </w:rPr>
  </w:style>
  <w:style w:type="paragraph" w:customStyle="1" w:styleId="32">
    <w:name w:val="目次3(ｵｰﾄｽﾀｲﾙ)"/>
    <w:basedOn w:val="a"/>
    <w:rsid w:val="006E59EB"/>
    <w:pPr>
      <w:overflowPunct/>
      <w:ind w:left="612"/>
    </w:pPr>
    <w:rPr>
      <w:rFonts w:ascii="ＭＳ 明朝" w:hAnsi="ＭＳ Ｐゴシック" w:cs="ＭＳ Ｐゴシック"/>
      <w:sz w:val="20"/>
    </w:rPr>
  </w:style>
  <w:style w:type="paragraph" w:customStyle="1" w:styleId="21">
    <w:name w:val="目次2(ｵｰﾄｽﾀｲﾙ)"/>
    <w:basedOn w:val="a"/>
    <w:rsid w:val="006E59EB"/>
    <w:pPr>
      <w:overflowPunct/>
      <w:ind w:left="204"/>
    </w:pPr>
    <w:rPr>
      <w:rFonts w:ascii="ＭＳ 明朝" w:hAnsi="ＭＳ Ｐゴシック" w:cs="ＭＳ Ｐゴシック"/>
      <w:sz w:val="20"/>
    </w:rPr>
  </w:style>
  <w:style w:type="paragraph" w:customStyle="1" w:styleId="15">
    <w:name w:val="目次1(ｵｰﾄｽﾀｲﾙ)"/>
    <w:basedOn w:val="a"/>
    <w:rsid w:val="006E59EB"/>
    <w:pPr>
      <w:overflowPunct/>
    </w:pPr>
    <w:rPr>
      <w:rFonts w:ascii="ＭＳ 明朝" w:hAnsi="ＭＳ Ｐゴシック" w:cs="ＭＳ Ｐゴシック"/>
      <w:sz w:val="20"/>
    </w:rPr>
  </w:style>
  <w:style w:type="paragraph" w:customStyle="1" w:styleId="af4">
    <w:name w:val="個条書きの説明(ｵｰﾄｽﾀｲﾙ)"/>
    <w:basedOn w:val="a"/>
    <w:rsid w:val="006E59EB"/>
    <w:pPr>
      <w:overflowPunct/>
      <w:ind w:left="1617"/>
    </w:pPr>
    <w:rPr>
      <w:rFonts w:ascii="Arial" w:eastAsia="ＭＳ Ｐゴシック" w:hAnsi="Arial" w:cs="ＭＳ Ｐゴシック"/>
      <w:sz w:val="18"/>
    </w:rPr>
  </w:style>
  <w:style w:type="paragraph" w:customStyle="1" w:styleId="af5">
    <w:name w:val="個条書き(ｵｰﾄｽﾀｲﾙ)"/>
    <w:basedOn w:val="a"/>
    <w:rsid w:val="006E59EB"/>
    <w:pPr>
      <w:overflowPunct/>
      <w:ind w:left="1497" w:hanging="100"/>
    </w:pPr>
    <w:rPr>
      <w:rFonts w:ascii="ＭＳ 明朝" w:hAnsi="ＭＳ Ｐゴシック" w:cs="ＭＳ Ｐゴシック"/>
      <w:sz w:val="20"/>
    </w:rPr>
  </w:style>
  <w:style w:type="paragraph" w:customStyle="1" w:styleId="22">
    <w:name w:val="本文2(ｵｰﾄｽﾀｲﾙ)"/>
    <w:basedOn w:val="a"/>
    <w:rsid w:val="006E59EB"/>
    <w:pPr>
      <w:overflowPunct/>
      <w:ind w:left="1633"/>
    </w:pPr>
    <w:rPr>
      <w:rFonts w:ascii="ＭＳ 明朝" w:hAnsi="ＭＳ Ｐゴシック" w:cs="ＭＳ Ｐゴシック"/>
      <w:sz w:val="20"/>
    </w:rPr>
  </w:style>
  <w:style w:type="paragraph" w:customStyle="1" w:styleId="af6">
    <w:name w:val="本文(ｵｰﾄｽﾀｲﾙ)"/>
    <w:basedOn w:val="a"/>
    <w:rsid w:val="006E59EB"/>
    <w:pPr>
      <w:overflowPunct/>
      <w:ind w:left="1225"/>
    </w:pPr>
    <w:rPr>
      <w:rFonts w:ascii="ＭＳ 明朝" w:hAnsi="ＭＳ Ｐゴシック" w:cs="ＭＳ Ｐゴシック"/>
      <w:sz w:val="20"/>
    </w:rPr>
  </w:style>
  <w:style w:type="paragraph" w:customStyle="1" w:styleId="5">
    <w:name w:val="小見出し5(ｵｰﾄｽﾀｲﾙ)"/>
    <w:basedOn w:val="a"/>
    <w:rsid w:val="006E59EB"/>
    <w:pPr>
      <w:overflowPunct/>
      <w:spacing w:before="20" w:after="20"/>
      <w:ind w:left="1397"/>
    </w:pPr>
    <w:rPr>
      <w:rFonts w:ascii="ＭＳ 明朝" w:hAnsi="ＭＳ Ｐゴシック" w:cs="ＭＳ Ｐゴシック"/>
      <w:sz w:val="20"/>
    </w:rPr>
  </w:style>
  <w:style w:type="paragraph" w:customStyle="1" w:styleId="4">
    <w:name w:val="小見出し4(ｵｰﾄｽﾀｲﾙ)"/>
    <w:basedOn w:val="a"/>
    <w:rsid w:val="006E59EB"/>
    <w:pPr>
      <w:overflowPunct/>
      <w:spacing w:before="20" w:after="20"/>
      <w:ind w:left="1197"/>
    </w:pPr>
    <w:rPr>
      <w:rFonts w:ascii="ＭＳ 明朝" w:hAnsi="ＭＳ Ｐゴシック" w:cs="ＭＳ Ｐゴシック"/>
      <w:sz w:val="20"/>
    </w:rPr>
  </w:style>
  <w:style w:type="paragraph" w:customStyle="1" w:styleId="33">
    <w:name w:val="小見出し3(ｵｰﾄｽﾀｲﾙ)"/>
    <w:basedOn w:val="a"/>
    <w:rsid w:val="006E59EB"/>
    <w:pPr>
      <w:overflowPunct/>
      <w:spacing w:before="20" w:after="20"/>
      <w:ind w:left="998"/>
    </w:pPr>
    <w:rPr>
      <w:rFonts w:ascii="ＭＳ 明朝" w:hAnsi="ＭＳ Ｐゴシック" w:cs="ＭＳ Ｐゴシック"/>
      <w:sz w:val="20"/>
    </w:rPr>
  </w:style>
  <w:style w:type="paragraph" w:customStyle="1" w:styleId="23">
    <w:name w:val="小見出し2(ｵｰﾄｽﾀｲﾙ)"/>
    <w:basedOn w:val="a"/>
    <w:rsid w:val="006E59EB"/>
    <w:pPr>
      <w:overflowPunct/>
      <w:spacing w:before="20" w:after="20"/>
      <w:ind w:left="798"/>
    </w:pPr>
    <w:rPr>
      <w:rFonts w:ascii="ＭＳ 明朝" w:hAnsi="ＭＳ Ｐゴシック" w:cs="ＭＳ Ｐゴシック"/>
      <w:sz w:val="20"/>
    </w:rPr>
  </w:style>
  <w:style w:type="paragraph" w:customStyle="1" w:styleId="af7">
    <w:name w:val="小見出し(ｵｰﾄｽﾀｲﾙ)"/>
    <w:basedOn w:val="a"/>
    <w:rsid w:val="006E59EB"/>
    <w:pPr>
      <w:overflowPunct/>
      <w:spacing w:before="20" w:after="20"/>
      <w:ind w:left="599"/>
    </w:pPr>
    <w:rPr>
      <w:rFonts w:ascii="ＭＳ 明朝" w:hAnsi="ＭＳ Ｐゴシック" w:cs="ＭＳ Ｐゴシック"/>
      <w:sz w:val="20"/>
    </w:rPr>
  </w:style>
  <w:style w:type="paragraph" w:customStyle="1" w:styleId="af8">
    <w:name w:val="中見出し(ｵｰﾄｽﾀｲﾙ)"/>
    <w:basedOn w:val="a"/>
    <w:rsid w:val="006E59EB"/>
    <w:pPr>
      <w:overflowPunct/>
      <w:spacing w:before="40" w:after="40"/>
      <w:ind w:left="200"/>
    </w:pPr>
    <w:rPr>
      <w:rFonts w:ascii="ＭＳ 明朝" w:hAnsi="ＭＳ Ｐゴシック" w:cs="ＭＳ Ｐゴシック"/>
      <w:sz w:val="20"/>
    </w:rPr>
  </w:style>
  <w:style w:type="paragraph" w:customStyle="1" w:styleId="af9">
    <w:name w:val="大見出し(ｵｰﾄｽﾀｲﾙ)"/>
    <w:basedOn w:val="a"/>
    <w:rsid w:val="006E59EB"/>
    <w:pPr>
      <w:overflowPunct/>
      <w:spacing w:before="60" w:after="60"/>
    </w:pPr>
    <w:rPr>
      <w:rFonts w:ascii="ＭＳ 明朝" w:hAnsi="ＭＳ Ｐゴシック" w:cs="ＭＳ Ｐゴシック"/>
      <w:sz w:val="20"/>
    </w:rPr>
  </w:style>
  <w:style w:type="paragraph" w:customStyle="1" w:styleId="afa">
    <w:name w:val="日付･署名(ｵｰﾄｽﾀｲﾙ)"/>
    <w:basedOn w:val="a"/>
    <w:rsid w:val="006E59EB"/>
    <w:pPr>
      <w:overflowPunct/>
      <w:jc w:val="right"/>
    </w:pPr>
    <w:rPr>
      <w:rFonts w:ascii="ＭＳ 明朝" w:hAnsi="ＭＳ Ｐゴシック" w:cs="ＭＳ Ｐゴシック"/>
      <w:sz w:val="20"/>
    </w:rPr>
  </w:style>
  <w:style w:type="paragraph" w:customStyle="1" w:styleId="afb">
    <w:name w:val="文書ﾀｲﾄﾙ(ｵｰﾄｽﾀｲﾙ)"/>
    <w:basedOn w:val="a"/>
    <w:rsid w:val="006E59EB"/>
    <w:pPr>
      <w:overflowPunct/>
      <w:spacing w:after="80"/>
      <w:jc w:val="center"/>
    </w:pPr>
    <w:rPr>
      <w:rFonts w:ascii="ＭＳ 明朝" w:hAnsi="ＭＳ Ｐゴシック" w:cs="ＭＳ Ｐゴシック"/>
      <w:sz w:val="20"/>
    </w:rPr>
  </w:style>
  <w:style w:type="paragraph" w:customStyle="1" w:styleId="afc">
    <w:name w:val="一太郎ランクスタイル３"/>
    <w:basedOn w:val="a"/>
    <w:rsid w:val="006E59EB"/>
    <w:pPr>
      <w:overflowPunct/>
    </w:pPr>
    <w:rPr>
      <w:rFonts w:ascii="ＭＳ 明朝" w:hAnsi="ＭＳ Ｐゴシック" w:cs="ＭＳ Ｐゴシック"/>
      <w:sz w:val="20"/>
    </w:rPr>
  </w:style>
  <w:style w:type="paragraph" w:customStyle="1" w:styleId="afd">
    <w:name w:val="一太郎ランクスタイル４"/>
    <w:basedOn w:val="a"/>
    <w:rsid w:val="006E59EB"/>
    <w:pPr>
      <w:overflowPunct/>
    </w:pPr>
    <w:rPr>
      <w:rFonts w:ascii="ＭＳ 明朝" w:hAnsi="ＭＳ Ｐゴシック" w:cs="ＭＳ Ｐゴシック"/>
      <w:sz w:val="20"/>
    </w:rPr>
  </w:style>
  <w:style w:type="paragraph" w:customStyle="1" w:styleId="afe">
    <w:name w:val="一太郎ランクスタイル７"/>
    <w:basedOn w:val="a"/>
    <w:rsid w:val="006E59EB"/>
    <w:pPr>
      <w:overflowPunct/>
    </w:pPr>
    <w:rPr>
      <w:rFonts w:ascii="ＭＳ 明朝" w:hAnsi="ＭＳ Ｐゴシック" w:cs="ＭＳ Ｐ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14922-F7C3-43D5-9DB0-0E30C4A4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7909</Words>
  <Characters>3878</Characters>
  <Application>Microsoft Office Word</Application>
  <DocSecurity>0</DocSecurity>
  <Lines>32</Lines>
  <Paragraphs>23</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2022-12-19T04:13:00Z</dcterms:created>
  <dcterms:modified xsi:type="dcterms:W3CDTF">2022-12-19T04:13:00Z</dcterms:modified>
</cp:coreProperties>
</file>