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E5" w:rsidRDefault="006233E5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p w:rsidR="006233E5" w:rsidRDefault="006233E5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2"/>
            <w:vAlign w:val="center"/>
          </w:tcPr>
          <w:p w:rsidR="006233E5" w:rsidRDefault="006233E5">
            <w:pPr>
              <w:snapToGrid w:val="0"/>
              <w:spacing w:line="2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一般廃棄物の最終処分場の埋立処分終了届出書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233E5" w:rsidRDefault="006233E5">
            <w:pPr>
              <w:snapToGrid w:val="0"/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:rsidR="006233E5" w:rsidRDefault="006233E5">
            <w:pPr>
              <w:snapToGrid w:val="0"/>
              <w:spacing w:after="60"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:rsidR="006233E5" w:rsidRDefault="006233E5">
            <w:pPr>
              <w:snapToGrid w:val="0"/>
              <w:spacing w:after="60"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:rsidR="006233E5" w:rsidRDefault="006233E5">
            <w:pPr>
              <w:snapToGrid w:val="0"/>
              <w:spacing w:after="120"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:rsidR="006233E5" w:rsidRDefault="006233E5">
            <w:pPr>
              <w:snapToGrid w:val="0"/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一般廃棄物の最終処分場の埋立処分を終了したので、廃棄物の処理及び清掃に関する法律第９条第４項の規定により、関係書類及び図面を添えて届け出ます。</w:t>
            </w: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940" w:type="dxa"/>
            <w:vAlign w:val="center"/>
          </w:tcPr>
          <w:p w:rsidR="006233E5" w:rsidRDefault="006233E5">
            <w:pPr>
              <w:snapToGrid w:val="0"/>
              <w:spacing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施設の廃止までの間の管理予定者及びその連絡先</w:t>
            </w:r>
          </w:p>
        </w:tc>
        <w:tc>
          <w:tcPr>
            <w:tcW w:w="5040" w:type="dxa"/>
            <w:vAlign w:val="center"/>
          </w:tcPr>
          <w:p w:rsidR="006233E5" w:rsidRDefault="006233E5">
            <w:pPr>
              <w:snapToGrid w:val="0"/>
              <w:spacing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住　所</w:t>
            </w:r>
          </w:p>
          <w:p w:rsidR="006233E5" w:rsidRDefault="006233E5">
            <w:pPr>
              <w:snapToGrid w:val="0"/>
              <w:spacing w:after="360"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氏　名</w:t>
            </w:r>
          </w:p>
          <w:p w:rsidR="006233E5" w:rsidRDefault="006233E5">
            <w:pPr>
              <w:snapToGrid w:val="0"/>
              <w:spacing w:line="420" w:lineRule="exact"/>
              <w:jc w:val="righ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電話番号（　　）　　―　　　　</w:t>
            </w: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設置場所</w:t>
            </w:r>
          </w:p>
        </w:tc>
        <w:tc>
          <w:tcPr>
            <w:tcW w:w="5040" w:type="dxa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許可の年月日及び許可番号</w:t>
            </w:r>
          </w:p>
        </w:tc>
        <w:tc>
          <w:tcPr>
            <w:tcW w:w="5040" w:type="dxa"/>
            <w:vAlign w:val="center"/>
          </w:tcPr>
          <w:p w:rsidR="006233E5" w:rsidRDefault="006233E5">
            <w:pPr>
              <w:snapToGrid w:val="0"/>
              <w:jc w:val="lef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年　　　月　　　日　第　　　　　号</w:t>
            </w: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940" w:type="dxa"/>
            <w:vAlign w:val="center"/>
          </w:tcPr>
          <w:p w:rsidR="006233E5" w:rsidRDefault="006233E5">
            <w:pPr>
              <w:snapToGrid w:val="0"/>
              <w:spacing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埋立地の面積、埋</w:t>
            </w:r>
            <w:r w:rsidRPr="009D20FD">
              <w:rPr>
                <w:rFonts w:hint="eastAsia"/>
                <w:noProof/>
                <w:snapToGrid w:val="0"/>
              </w:rPr>
              <w:t>立</w:t>
            </w:r>
            <w:r w:rsidR="00FD670F" w:rsidRPr="009D20FD">
              <w:rPr>
                <w:rFonts w:hint="eastAsia"/>
                <w:noProof/>
                <w:snapToGrid w:val="0"/>
              </w:rPr>
              <w:t>て</w:t>
            </w:r>
            <w:r>
              <w:rPr>
                <w:rFonts w:hint="eastAsia"/>
                <w:noProof/>
                <w:snapToGrid w:val="0"/>
              </w:rPr>
              <w:t>の深さ及び覆土の厚さ</w:t>
            </w:r>
          </w:p>
        </w:tc>
        <w:tc>
          <w:tcPr>
            <w:tcW w:w="5040" w:type="dxa"/>
            <w:vAlign w:val="center"/>
          </w:tcPr>
          <w:p w:rsidR="006233E5" w:rsidRDefault="006233E5" w:rsidP="00FD670F">
            <w:pPr>
              <w:snapToGrid w:val="0"/>
              <w:spacing w:line="105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noProof/>
                <w:snapToGrid w:val="0"/>
              </w:rPr>
              <w:fldChar w:fldCharType="begin"/>
            </w:r>
            <w:r>
              <w:rPr>
                <w:noProof/>
                <w:snapToGrid w:val="0"/>
              </w:rPr>
              <w:instrText>eq \o \al(\s \up 21(</w:instrText>
            </w:r>
            <w:r>
              <w:rPr>
                <w:rFonts w:hint="eastAsia"/>
                <w:noProof/>
                <w:snapToGrid w:val="0"/>
              </w:rPr>
              <w:instrText xml:space="preserve">面　　積　</w:instrText>
            </w:r>
            <w:r>
              <w:rPr>
                <w:noProof/>
                <w:snapToGrid w:val="0"/>
              </w:rPr>
              <w:instrText>),\s \up-21(</w:instrText>
            </w:r>
            <w:r>
              <w:rPr>
                <w:rFonts w:hint="eastAsia"/>
                <w:noProof/>
                <w:snapToGrid w:val="0"/>
              </w:rPr>
              <w:instrText xml:space="preserve">　　　　㎡</w:instrText>
            </w:r>
            <w:r>
              <w:rPr>
                <w:noProof/>
                <w:snapToGrid w:val="0"/>
              </w:rPr>
              <w:instrText>))</w:instrText>
            </w:r>
            <w:r>
              <w:rPr>
                <w:noProof/>
                <w:snapToGrid w:val="0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</w:rPr>
              <w:t>面　　積　　　　　㎡</w:t>
            </w:r>
            <w:r>
              <w:rPr>
                <w:rFonts w:hint="eastAsia"/>
                <w:noProof/>
                <w:snapToGrid w:val="0"/>
              </w:rPr>
              <w:t xml:space="preserve">　　</w:t>
            </w:r>
            <w:r w:rsidR="00FD670F" w:rsidRPr="00267957">
              <w:rPr>
                <w:noProof/>
                <w:snapToGrid w:val="0"/>
                <w:color w:val="000000" w:themeColor="text1"/>
              </w:rPr>
              <w:fldChar w:fldCharType="begin"/>
            </w:r>
            <w:r w:rsidR="00FD670F" w:rsidRPr="00267957">
              <w:rPr>
                <w:noProof/>
                <w:snapToGrid w:val="0"/>
                <w:color w:val="000000" w:themeColor="text1"/>
              </w:rPr>
              <w:instrText xml:space="preserve"> eq \o \al(\s \up 21(</w:instrText>
            </w:r>
            <w:r w:rsidR="00FD670F" w:rsidRPr="00267957">
              <w:rPr>
                <w:rFonts w:hint="eastAsia"/>
                <w:noProof/>
                <w:snapToGrid w:val="0"/>
                <w:color w:val="000000" w:themeColor="text1"/>
              </w:rPr>
              <w:instrText>埋立</w:instrText>
            </w:r>
            <w:r w:rsidR="00FD670F" w:rsidRPr="009D20FD">
              <w:rPr>
                <w:rFonts w:hint="eastAsia"/>
                <w:noProof/>
                <w:snapToGrid w:val="0"/>
              </w:rPr>
              <w:instrText>て</w:instrText>
            </w:r>
            <w:r w:rsidR="00FD670F" w:rsidRPr="00267957">
              <w:rPr>
                <w:rFonts w:hint="eastAsia"/>
                <w:noProof/>
                <w:snapToGrid w:val="0"/>
                <w:color w:val="000000" w:themeColor="text1"/>
              </w:rPr>
              <w:instrText>の深さ</w:instrText>
            </w:r>
            <w:r w:rsidR="00FD670F" w:rsidRPr="00267957">
              <w:rPr>
                <w:noProof/>
                <w:snapToGrid w:val="0"/>
                <w:color w:val="000000" w:themeColor="text1"/>
              </w:rPr>
              <w:instrText>),\s \up-21(</w:instrText>
            </w:r>
            <w:r w:rsidR="00FD670F" w:rsidRPr="00267957">
              <w:rPr>
                <w:rFonts w:hint="eastAsia"/>
                <w:noProof/>
                <w:snapToGrid w:val="0"/>
                <w:color w:val="000000" w:themeColor="text1"/>
              </w:rPr>
              <w:instrText xml:space="preserve">　　　　ｍ</w:instrText>
            </w:r>
            <w:r w:rsidR="00FD670F" w:rsidRPr="00267957">
              <w:rPr>
                <w:noProof/>
                <w:snapToGrid w:val="0"/>
                <w:color w:val="000000" w:themeColor="text1"/>
              </w:rPr>
              <w:instrText xml:space="preserve">)) </w:instrText>
            </w:r>
            <w:r w:rsidR="00FD670F" w:rsidRPr="00267957">
              <w:rPr>
                <w:noProof/>
                <w:snapToGrid w:val="0"/>
                <w:color w:val="000000" w:themeColor="text1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</w:rPr>
              <w:t>埋立の深さ　　　　ｍ</w:t>
            </w:r>
            <w:r>
              <w:rPr>
                <w:rFonts w:hint="eastAsia"/>
                <w:noProof/>
                <w:snapToGrid w:val="0"/>
              </w:rPr>
              <w:t xml:space="preserve">　　　</w:t>
            </w:r>
            <w:r>
              <w:rPr>
                <w:noProof/>
                <w:snapToGrid w:val="0"/>
              </w:rPr>
              <w:fldChar w:fldCharType="begin"/>
            </w:r>
            <w:r>
              <w:rPr>
                <w:noProof/>
                <w:snapToGrid w:val="0"/>
              </w:rPr>
              <w:instrText>eq \o \al(\s \up 21(</w:instrText>
            </w:r>
            <w:r>
              <w:rPr>
                <w:rFonts w:hint="eastAsia"/>
                <w:noProof/>
                <w:snapToGrid w:val="0"/>
              </w:rPr>
              <w:instrText>覆土の厚さ</w:instrText>
            </w:r>
            <w:r>
              <w:rPr>
                <w:noProof/>
                <w:snapToGrid w:val="0"/>
              </w:rPr>
              <w:instrText>),\s \up-21(</w:instrText>
            </w:r>
            <w:r>
              <w:rPr>
                <w:rFonts w:hint="eastAsia"/>
                <w:noProof/>
                <w:snapToGrid w:val="0"/>
              </w:rPr>
              <w:instrText xml:space="preserve">　　　　ｍ</w:instrText>
            </w:r>
            <w:r>
              <w:rPr>
                <w:noProof/>
                <w:snapToGrid w:val="0"/>
              </w:rPr>
              <w:instrText>))</w:instrText>
            </w:r>
            <w:r>
              <w:rPr>
                <w:noProof/>
                <w:snapToGrid w:val="0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</w:rPr>
              <w:t>覆土の厚さ　　　　ｍ</w:t>
            </w: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※事務処理欄</w:t>
            </w:r>
          </w:p>
        </w:tc>
        <w:tc>
          <w:tcPr>
            <w:tcW w:w="5040" w:type="dxa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noProof/>
                <w:snapToGrid w:val="0"/>
              </w:rPr>
            </w:pPr>
          </w:p>
        </w:tc>
      </w:tr>
    </w:tbl>
    <w:p w:rsidR="006233E5" w:rsidRDefault="006233E5">
      <w:pPr>
        <w:snapToGrid w:val="0"/>
        <w:rPr>
          <w:rFonts w:ascii="?l?r ??fc" w:cs="Times New Roman"/>
          <w:snapToGrid w:val="0"/>
        </w:rPr>
      </w:pPr>
    </w:p>
    <w:p w:rsidR="006233E5" w:rsidRDefault="006233E5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6233E5" w:rsidRDefault="006233E5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（裏面）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31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埋立処分の方法</w:t>
            </w:r>
          </w:p>
        </w:tc>
        <w:tc>
          <w:tcPr>
            <w:tcW w:w="5670" w:type="dxa"/>
            <w:gridSpan w:val="3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31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埋立処分開始年月日</w:t>
            </w:r>
          </w:p>
        </w:tc>
        <w:tc>
          <w:tcPr>
            <w:tcW w:w="5670" w:type="dxa"/>
            <w:gridSpan w:val="3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31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埋立処分終了年月日</w:t>
            </w:r>
          </w:p>
        </w:tc>
        <w:tc>
          <w:tcPr>
            <w:tcW w:w="5670" w:type="dxa"/>
            <w:gridSpan w:val="3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310" w:type="dxa"/>
            <w:vMerge w:val="restart"/>
            <w:vAlign w:val="center"/>
          </w:tcPr>
          <w:p w:rsidR="006233E5" w:rsidRDefault="006233E5" w:rsidP="0018109A">
            <w:pPr>
              <w:snapToGrid w:val="0"/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埋め立てた廃棄物の種類（当該廃棄物に石綿含有一般廃棄物</w:t>
            </w:r>
            <w:r w:rsidR="00F24811" w:rsidRPr="009D20FD">
              <w:rPr>
                <w:rFonts w:hint="eastAsia"/>
                <w:snapToGrid w:val="0"/>
              </w:rPr>
              <w:t>、基準適合水銀処理物又は基準不適合水銀処理物</w:t>
            </w:r>
            <w:r>
              <w:rPr>
                <w:rFonts w:hint="eastAsia"/>
                <w:snapToGrid w:val="0"/>
              </w:rPr>
              <w:t>が含まれる場合は、その旨を含む。）、数量及び性状</w:t>
            </w:r>
          </w:p>
        </w:tc>
        <w:tc>
          <w:tcPr>
            <w:tcW w:w="189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890" w:type="dxa"/>
            <w:vAlign w:val="center"/>
          </w:tcPr>
          <w:p w:rsidR="006233E5" w:rsidRDefault="006233E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量（</w:t>
            </w:r>
            <w:r>
              <w:rPr>
                <w:rFonts w:hint="eastAsia"/>
                <w:snapToGrid w:val="0"/>
                <w:spacing w:val="-30"/>
              </w:rPr>
              <w:t>ｍ</w:t>
            </w:r>
            <w:r>
              <w:rPr>
                <w:snapToGrid w:val="0"/>
                <w:spacing w:val="-30"/>
                <w:vertAlign w:val="superscript"/>
              </w:rPr>
              <w:t xml:space="preserve">3    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89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性状</w:t>
            </w: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6510"/>
        </w:trPr>
        <w:tc>
          <w:tcPr>
            <w:tcW w:w="2310" w:type="dxa"/>
            <w:vMerge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233E5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7980" w:type="dxa"/>
            <w:gridSpan w:val="4"/>
          </w:tcPr>
          <w:p w:rsidR="006233E5" w:rsidRDefault="006233E5">
            <w:pPr>
              <w:snapToGrid w:val="0"/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※の欄は記入しないこと。</w:t>
            </w:r>
          </w:p>
        </w:tc>
      </w:tr>
    </w:tbl>
    <w:p w:rsidR="006233E5" w:rsidRDefault="006233E5">
      <w:pPr>
        <w:snapToGrid w:val="0"/>
        <w:rPr>
          <w:rFonts w:ascii="?l?r ??fc" w:cs="Times New Roman"/>
          <w:snapToGrid w:val="0"/>
        </w:rPr>
      </w:pPr>
    </w:p>
    <w:sectPr w:rsidR="006233E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88" w:rsidRDefault="00D00C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0C88" w:rsidRDefault="00D00C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88" w:rsidRDefault="00D00C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0C88" w:rsidRDefault="00D00C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33E5"/>
    <w:rsid w:val="0018109A"/>
    <w:rsid w:val="00267957"/>
    <w:rsid w:val="003812A3"/>
    <w:rsid w:val="0041721F"/>
    <w:rsid w:val="006233E5"/>
    <w:rsid w:val="00683FCB"/>
    <w:rsid w:val="0072689C"/>
    <w:rsid w:val="007F46D7"/>
    <w:rsid w:val="00906D1B"/>
    <w:rsid w:val="009D20FD"/>
    <w:rsid w:val="00A14027"/>
    <w:rsid w:val="00B277F9"/>
    <w:rsid w:val="00CD42FD"/>
    <w:rsid w:val="00D00C88"/>
    <w:rsid w:val="00F24811"/>
    <w:rsid w:val="00FA5508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8DDFE-A0F1-46B0-B10C-306A5622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</vt:lpstr>
    </vt:vector>
  </TitlesOfParts>
  <Company>制作技術部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</dc:title>
  <dc:subject> </dc:subject>
  <dc:creator>第一法規株式会社</dc:creator>
  <cp:keywords> </cp:keywords>
  <dc:description> </dc:description>
  <cp:lastModifiedBy>板倉 剛０３</cp:lastModifiedBy>
  <cp:revision>2</cp:revision>
  <cp:lastPrinted>2001-10-25T05:15:00Z</cp:lastPrinted>
  <dcterms:created xsi:type="dcterms:W3CDTF">2017-09-25T09:47:00Z</dcterms:created>
  <dcterms:modified xsi:type="dcterms:W3CDTF">2017-09-25T09:47:00Z</dcterms:modified>
</cp:coreProperties>
</file>